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BA67" w14:textId="226D6BFA" w:rsidR="00D50D45" w:rsidRPr="00D50D45" w:rsidRDefault="00D50D45" w:rsidP="00D50D45">
      <w:pPr>
        <w:pStyle w:val="Tekstprzypisudolnego"/>
        <w:rPr>
          <w:rFonts w:cstheme="minorHAnsi"/>
          <w:bCs/>
        </w:rPr>
      </w:pPr>
      <w:r w:rsidRPr="00D50D45">
        <w:rPr>
          <w:rFonts w:cstheme="minorHAnsi"/>
          <w:b/>
        </w:rPr>
        <w:t>DPS/NT/12/ZA/2022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                                              </w:t>
      </w:r>
      <w:r w:rsidRPr="00D50D45">
        <w:rPr>
          <w:rFonts w:cstheme="minorHAnsi"/>
          <w:bCs/>
          <w:sz w:val="24"/>
          <w:szCs w:val="24"/>
        </w:rPr>
        <w:t xml:space="preserve">Załącznik nr 2 </w:t>
      </w:r>
    </w:p>
    <w:p w14:paraId="3D04B8A4" w14:textId="4FC99AA1" w:rsidR="004874CE" w:rsidRPr="00FD36E5" w:rsidRDefault="00D50D45" w:rsidP="00D50D45">
      <w:pPr>
        <w:pStyle w:val="Tekstprzypisudolnego"/>
        <w:rPr>
          <w:rFonts w:cstheme="minorHAnsi"/>
          <w:b/>
          <w:sz w:val="24"/>
          <w:szCs w:val="24"/>
        </w:rPr>
      </w:pPr>
      <w:r w:rsidRPr="00D50D45">
        <w:rPr>
          <w:rFonts w:cstheme="minorHAnsi"/>
          <w:b/>
        </w:rPr>
        <w:t>NT.271.13.2022.MR</w:t>
      </w:r>
      <w:r w:rsidRPr="00D50D45">
        <w:rPr>
          <w:rFonts w:cstheme="minorHAnsi"/>
          <w:b/>
          <w:sz w:val="24"/>
          <w:szCs w:val="24"/>
        </w:rPr>
        <w:t xml:space="preserve"> </w:t>
      </w:r>
    </w:p>
    <w:p w14:paraId="16593F97" w14:textId="7D4C00EA" w:rsidR="004874CE" w:rsidRPr="00CF0709" w:rsidRDefault="004874CE" w:rsidP="00CF0709">
      <w:pPr>
        <w:pStyle w:val="Tekstprzypisudolnego"/>
        <w:jc w:val="center"/>
        <w:rPr>
          <w:rFonts w:cstheme="minorHAnsi"/>
          <w:b/>
          <w:sz w:val="24"/>
          <w:szCs w:val="24"/>
        </w:rPr>
      </w:pPr>
      <w:r w:rsidRPr="00FD36E5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EF043F" w:rsidRPr="00FD36E5">
        <w:rPr>
          <w:rFonts w:cstheme="minorHAnsi"/>
          <w:b/>
          <w:sz w:val="24"/>
          <w:szCs w:val="24"/>
        </w:rPr>
        <w:t xml:space="preserve">           </w:t>
      </w:r>
      <w:r w:rsidR="00475B1A" w:rsidRPr="00FD36E5">
        <w:rPr>
          <w:rFonts w:cstheme="minorHAnsi"/>
          <w:b/>
          <w:sz w:val="24"/>
          <w:szCs w:val="24"/>
        </w:rPr>
        <w:t xml:space="preserve">                              </w:t>
      </w:r>
      <w:r w:rsidR="00EF043F" w:rsidRPr="00FD36E5">
        <w:rPr>
          <w:rFonts w:cstheme="minorHAnsi"/>
          <w:b/>
          <w:sz w:val="24"/>
          <w:szCs w:val="24"/>
        </w:rPr>
        <w:t xml:space="preserve">  </w:t>
      </w:r>
    </w:p>
    <w:p w14:paraId="0BD84873" w14:textId="1372251F" w:rsidR="00463EF9" w:rsidRPr="00FD36E5" w:rsidRDefault="00A71B2F" w:rsidP="00463EF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i/>
          <w:color w:val="FF0000"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UMOWA</w:t>
      </w:r>
      <w:r w:rsidR="004874CE" w:rsidRPr="00FD3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- projekt</w:t>
      </w:r>
      <w:r w:rsidRPr="00FD3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2BE08307" w14:textId="3031091A" w:rsidR="00FD36E5" w:rsidRPr="00FD36E5" w:rsidRDefault="00FD36E5" w:rsidP="00FD36E5">
      <w:pPr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zawarta w dniu </w:t>
      </w:r>
      <w:r w:rsidRPr="00FD36E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Ząbkowicach Śląskich, pomiędzy:</w:t>
      </w:r>
    </w:p>
    <w:p w14:paraId="6D810A58" w14:textId="32BDFAA3" w:rsidR="00FD36E5" w:rsidRPr="00FD36E5" w:rsidRDefault="00FD36E5" w:rsidP="00FD36E5">
      <w:pPr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Powiatem Ząbkowickim z siedzibą 57-200 Ząbkowice Śląskie ul. Henryka Sienkiewicza 11; NIP: 887-162-92-54 reprezentowanym przez Dom Pomocy Społecznej w Ząbkowicach Śląskich, w imieniu którego działa:</w:t>
      </w:r>
    </w:p>
    <w:p w14:paraId="0A76C3F0" w14:textId="77777777" w:rsidR="00FD36E5" w:rsidRPr="00FD36E5" w:rsidRDefault="00FD36E5" w:rsidP="00FD36E5">
      <w:pPr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Dyrektor DPS Ząbkowice Śl. – Dorota </w:t>
      </w:r>
      <w:proofErr w:type="spellStart"/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Sierka</w:t>
      </w:r>
      <w:proofErr w:type="spellEnd"/>
    </w:p>
    <w:p w14:paraId="18DE5611" w14:textId="1BD9A97A" w:rsidR="00FD36E5" w:rsidRPr="00FD36E5" w:rsidRDefault="00FD36E5" w:rsidP="00FD36E5">
      <w:pPr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przy kontrasygnacie Głównej Księgowej – Ewy Trojak</w:t>
      </w:r>
    </w:p>
    <w:p w14:paraId="249899D4" w14:textId="77777777" w:rsidR="00FD36E5" w:rsidRPr="00FD36E5" w:rsidRDefault="00FD36E5" w:rsidP="00FD36E5">
      <w:pPr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w treści umowy  „ZAMAWIAJĄCYM”</w:t>
      </w:r>
    </w:p>
    <w:p w14:paraId="0D5210B7" w14:textId="77777777" w:rsidR="00FD36E5" w:rsidRPr="00FD36E5" w:rsidRDefault="00FD36E5" w:rsidP="00FD36E5">
      <w:pPr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</w:p>
    <w:p w14:paraId="001A7450" w14:textId="77777777" w:rsidR="00FD36E5" w:rsidRDefault="00D3256F" w:rsidP="00D3256F">
      <w:pPr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D36E5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="00FD36E5">
        <w:rPr>
          <w:rFonts w:asciiTheme="minorHAnsi" w:hAnsiTheme="minorHAnsi" w:cstheme="minorHAnsi"/>
        </w:rPr>
        <w:t xml:space="preserve"> </w:t>
      </w:r>
      <w:r w:rsidRPr="00FD36E5">
        <w:rPr>
          <w:rFonts w:asciiTheme="minorHAnsi" w:hAnsiTheme="minorHAnsi" w:cstheme="minorHAnsi"/>
        </w:rPr>
        <w:t xml:space="preserve">działającym na podstawie ……………… (KRS, lub inne dokumenty) nr .........................., NIP: ............................, mającym swoją siedzibę w ...................................... ul. ...................................... nr …… zwanym dalej w tekście "Wykonawcą", reprezentowanym przez: </w:t>
      </w:r>
    </w:p>
    <w:p w14:paraId="2DAC77DC" w14:textId="645701EB" w:rsidR="00D3256F" w:rsidRPr="00FD36E5" w:rsidRDefault="00D3256F" w:rsidP="00FD36E5">
      <w:pPr>
        <w:pStyle w:val="Akapitzlist"/>
        <w:numPr>
          <w:ilvl w:val="0"/>
          <w:numId w:val="12"/>
        </w:numPr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D36E5">
        <w:rPr>
          <w:rFonts w:asciiTheme="minorHAnsi" w:hAnsiTheme="minorHAnsi" w:cstheme="minorHAnsi"/>
        </w:rPr>
        <w:t xml:space="preserve">.................................................. </w:t>
      </w:r>
    </w:p>
    <w:p w14:paraId="6334315F" w14:textId="77777777" w:rsidR="00FD36E5" w:rsidRPr="00FD36E5" w:rsidRDefault="00FD36E5" w:rsidP="00FD36E5">
      <w:pPr>
        <w:pStyle w:val="Akapitzlist"/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6790F063" w14:textId="4C7F04AB" w:rsidR="00463EF9" w:rsidRPr="00FD36E5" w:rsidRDefault="00463EF9" w:rsidP="00EF5D58">
      <w:pPr>
        <w:tabs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 1</w:t>
      </w:r>
    </w:p>
    <w:p w14:paraId="6F1528CF" w14:textId="77777777" w:rsidR="00FD36E5" w:rsidRDefault="00463EF9" w:rsidP="00FD36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PRZEDMIOT UMOWY</w:t>
      </w:r>
    </w:p>
    <w:p w14:paraId="41A5537C" w14:textId="36868BDD" w:rsidR="00DA55C6" w:rsidRPr="009E30EC" w:rsidRDefault="00DA55C6" w:rsidP="009E30EC">
      <w:pPr>
        <w:pStyle w:val="Akapitzlist"/>
        <w:numPr>
          <w:ilvl w:val="0"/>
          <w:numId w:val="14"/>
        </w:numPr>
        <w:spacing w:after="40" w:line="276" w:lineRule="auto"/>
        <w:ind w:right="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0EC">
        <w:rPr>
          <w:rFonts w:asciiTheme="minorHAnsi" w:hAnsiTheme="minorHAnsi" w:cstheme="minorHAnsi"/>
          <w:sz w:val="24"/>
          <w:szCs w:val="24"/>
        </w:rPr>
        <w:t xml:space="preserve">Zamawiający zleca, a Wykonawca przyjmuje do wykonania roboty polegające na </w:t>
      </w:r>
      <w:r w:rsidR="00D3256F" w:rsidRPr="009E30EC">
        <w:rPr>
          <w:rFonts w:asciiTheme="minorHAnsi" w:hAnsiTheme="minorHAnsi" w:cstheme="minorHAnsi"/>
          <w:b/>
          <w:sz w:val="24"/>
          <w:szCs w:val="24"/>
        </w:rPr>
        <w:t>wymia</w:t>
      </w:r>
      <w:r w:rsidRPr="009E30EC">
        <w:rPr>
          <w:rFonts w:asciiTheme="minorHAnsi" w:hAnsiTheme="minorHAnsi" w:cstheme="minorHAnsi"/>
          <w:b/>
          <w:sz w:val="24"/>
          <w:szCs w:val="24"/>
        </w:rPr>
        <w:t>nie</w:t>
      </w:r>
      <w:r w:rsidR="00D3256F" w:rsidRPr="009E30EC">
        <w:rPr>
          <w:rFonts w:asciiTheme="minorHAnsi" w:hAnsiTheme="minorHAnsi" w:cstheme="minorHAnsi"/>
          <w:b/>
          <w:sz w:val="24"/>
          <w:szCs w:val="24"/>
        </w:rPr>
        <w:t xml:space="preserve"> dźwigu towarowego małego </w:t>
      </w:r>
      <w:r w:rsidR="00423F86" w:rsidRPr="009E30EC">
        <w:rPr>
          <w:rFonts w:asciiTheme="minorHAnsi" w:hAnsiTheme="minorHAnsi" w:cstheme="minorHAnsi"/>
          <w:b/>
          <w:sz w:val="24"/>
          <w:szCs w:val="24"/>
        </w:rPr>
        <w:t>4</w:t>
      </w:r>
      <w:r w:rsidR="00E0240B" w:rsidRPr="009E30EC">
        <w:rPr>
          <w:rFonts w:asciiTheme="minorHAnsi" w:hAnsiTheme="minorHAnsi" w:cstheme="minorHAnsi"/>
          <w:b/>
          <w:sz w:val="24"/>
          <w:szCs w:val="24"/>
        </w:rPr>
        <w:t>-</w:t>
      </w:r>
      <w:r w:rsidR="00D3256F" w:rsidRPr="009E30EC">
        <w:rPr>
          <w:rFonts w:asciiTheme="minorHAnsi" w:hAnsiTheme="minorHAnsi" w:cstheme="minorHAnsi"/>
          <w:b/>
          <w:sz w:val="24"/>
          <w:szCs w:val="24"/>
        </w:rPr>
        <w:t xml:space="preserve"> przystankow</w:t>
      </w:r>
      <w:r w:rsidR="00423F86" w:rsidRPr="009E30EC">
        <w:rPr>
          <w:rFonts w:asciiTheme="minorHAnsi" w:hAnsiTheme="minorHAnsi" w:cstheme="minorHAnsi"/>
          <w:b/>
          <w:sz w:val="24"/>
          <w:szCs w:val="24"/>
        </w:rPr>
        <w:t>ego</w:t>
      </w:r>
      <w:r w:rsidR="00D3256F" w:rsidRPr="009E30EC">
        <w:rPr>
          <w:rFonts w:asciiTheme="minorHAnsi" w:hAnsiTheme="minorHAnsi" w:cstheme="minorHAnsi"/>
          <w:b/>
          <w:sz w:val="24"/>
          <w:szCs w:val="24"/>
        </w:rPr>
        <w:t xml:space="preserve"> wykonan</w:t>
      </w:r>
      <w:r w:rsidR="000C0263" w:rsidRPr="009E30EC">
        <w:rPr>
          <w:rFonts w:asciiTheme="minorHAnsi" w:hAnsiTheme="minorHAnsi" w:cstheme="minorHAnsi"/>
          <w:b/>
          <w:sz w:val="24"/>
          <w:szCs w:val="24"/>
        </w:rPr>
        <w:t>y</w:t>
      </w:r>
      <w:r w:rsidR="00D3256F" w:rsidRPr="009E30EC">
        <w:rPr>
          <w:rFonts w:asciiTheme="minorHAnsi" w:hAnsiTheme="minorHAnsi" w:cstheme="minorHAnsi"/>
          <w:b/>
          <w:sz w:val="24"/>
          <w:szCs w:val="24"/>
        </w:rPr>
        <w:t xml:space="preserve"> ze stali nierdzewnej</w:t>
      </w:r>
      <w:r w:rsidR="00AF1126" w:rsidRPr="009E30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256F" w:rsidRPr="009E30EC">
        <w:rPr>
          <w:rFonts w:asciiTheme="minorHAnsi" w:hAnsiTheme="minorHAnsi" w:cstheme="minorHAnsi"/>
          <w:b/>
          <w:sz w:val="24"/>
          <w:szCs w:val="24"/>
        </w:rPr>
        <w:t>o udźwigu 100 kg  w ilości 1 szt.</w:t>
      </w:r>
      <w:r w:rsidR="00423F86" w:rsidRPr="009E30EC">
        <w:rPr>
          <w:rFonts w:asciiTheme="minorHAnsi" w:hAnsiTheme="minorHAnsi" w:cstheme="minorHAnsi"/>
          <w:b/>
          <w:sz w:val="24"/>
          <w:szCs w:val="24"/>
        </w:rPr>
        <w:t xml:space="preserve">, tj. dostawa, montaż i rozruch nowego dźwigu towarowego oraz demontaż wraz z wykonaniem </w:t>
      </w:r>
      <w:r w:rsidR="00423F86" w:rsidRPr="009E30EC">
        <w:rPr>
          <w:rFonts w:asciiTheme="minorHAnsi" w:hAnsiTheme="minorHAnsi" w:cstheme="minorHAnsi"/>
          <w:b/>
          <w:bCs/>
          <w:sz w:val="24"/>
          <w:szCs w:val="24"/>
        </w:rPr>
        <w:t>prac budowlanych związanych z obróbką drzwi na przystankach.</w:t>
      </w:r>
    </w:p>
    <w:p w14:paraId="735B1E6C" w14:textId="5EF7D7FF" w:rsidR="00DA55C6" w:rsidRPr="009E30EC" w:rsidRDefault="00DA55C6" w:rsidP="009E30EC">
      <w:pPr>
        <w:pStyle w:val="Akapitzlist"/>
        <w:numPr>
          <w:ilvl w:val="0"/>
          <w:numId w:val="14"/>
        </w:numPr>
        <w:spacing w:after="40" w:line="276" w:lineRule="auto"/>
        <w:ind w:right="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0EC">
        <w:rPr>
          <w:rFonts w:asciiTheme="minorHAnsi" w:hAnsiTheme="minorHAnsi" w:cstheme="minorHAnsi"/>
          <w:sz w:val="24"/>
          <w:szCs w:val="24"/>
        </w:rPr>
        <w:t xml:space="preserve">Zakres robót precyzuje  pkt. </w:t>
      </w:r>
      <w:r w:rsidR="009E30EC" w:rsidRPr="009E30EC">
        <w:rPr>
          <w:rFonts w:asciiTheme="minorHAnsi" w:hAnsiTheme="minorHAnsi" w:cstheme="minorHAnsi"/>
          <w:sz w:val="24"/>
          <w:szCs w:val="24"/>
        </w:rPr>
        <w:t>II</w:t>
      </w:r>
      <w:r w:rsidRPr="009E30EC">
        <w:rPr>
          <w:rFonts w:asciiTheme="minorHAnsi" w:hAnsiTheme="minorHAnsi" w:cstheme="minorHAnsi"/>
          <w:sz w:val="24"/>
          <w:szCs w:val="24"/>
        </w:rPr>
        <w:t xml:space="preserve"> </w:t>
      </w:r>
      <w:r w:rsidR="009E30EC" w:rsidRPr="009E30EC">
        <w:rPr>
          <w:rFonts w:asciiTheme="minorHAnsi" w:hAnsiTheme="minorHAnsi" w:cstheme="minorHAnsi"/>
          <w:sz w:val="24"/>
          <w:szCs w:val="24"/>
        </w:rPr>
        <w:t>Z</w:t>
      </w:r>
      <w:r w:rsidRPr="009E30EC">
        <w:rPr>
          <w:rFonts w:asciiTheme="minorHAnsi" w:hAnsiTheme="minorHAnsi" w:cstheme="minorHAnsi"/>
          <w:sz w:val="24"/>
          <w:szCs w:val="24"/>
        </w:rPr>
        <w:t>apytani</w:t>
      </w:r>
      <w:r w:rsidR="006F1866" w:rsidRPr="009E30EC">
        <w:rPr>
          <w:rFonts w:asciiTheme="minorHAnsi" w:hAnsiTheme="minorHAnsi" w:cstheme="minorHAnsi"/>
          <w:sz w:val="24"/>
          <w:szCs w:val="24"/>
        </w:rPr>
        <w:t>a</w:t>
      </w:r>
      <w:r w:rsidRPr="009E30EC">
        <w:rPr>
          <w:rFonts w:asciiTheme="minorHAnsi" w:hAnsiTheme="minorHAnsi" w:cstheme="minorHAnsi"/>
          <w:sz w:val="24"/>
          <w:szCs w:val="24"/>
        </w:rPr>
        <w:t xml:space="preserve"> ofertowe</w:t>
      </w:r>
      <w:r w:rsidR="006F1866" w:rsidRPr="009E30EC">
        <w:rPr>
          <w:rFonts w:asciiTheme="minorHAnsi" w:hAnsiTheme="minorHAnsi" w:cstheme="minorHAnsi"/>
          <w:sz w:val="24"/>
          <w:szCs w:val="24"/>
        </w:rPr>
        <w:t>go</w:t>
      </w:r>
      <w:r w:rsidRPr="009E30EC">
        <w:rPr>
          <w:rFonts w:asciiTheme="minorHAnsi" w:hAnsiTheme="minorHAnsi" w:cstheme="minorHAnsi"/>
          <w:sz w:val="24"/>
          <w:szCs w:val="24"/>
        </w:rPr>
        <w:t xml:space="preserve">  </w:t>
      </w:r>
      <w:r w:rsidRPr="009E30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 </w:t>
      </w:r>
      <w:r w:rsidRPr="009E30EC">
        <w:rPr>
          <w:rFonts w:asciiTheme="minorHAnsi" w:hAnsiTheme="minorHAnsi" w:cstheme="minorHAnsi"/>
          <w:b/>
        </w:rPr>
        <w:t>Opis przedmiotu zamówienia</w:t>
      </w:r>
    </w:p>
    <w:p w14:paraId="6E3E1ACB" w14:textId="70343A47" w:rsidR="00DA55C6" w:rsidRPr="009E30EC" w:rsidRDefault="00DA55C6" w:rsidP="009E30EC">
      <w:pPr>
        <w:pStyle w:val="Akapitzlist"/>
        <w:numPr>
          <w:ilvl w:val="0"/>
          <w:numId w:val="14"/>
        </w:numPr>
        <w:spacing w:after="40" w:line="276" w:lineRule="auto"/>
        <w:ind w:right="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0EC">
        <w:rPr>
          <w:rFonts w:asciiTheme="minorHAnsi" w:hAnsiTheme="minorHAnsi" w:cstheme="minorHAnsi"/>
          <w:sz w:val="24"/>
          <w:szCs w:val="24"/>
        </w:rPr>
        <w:t>Wykonawca zobowiązuje się wykonać przedmiot umowy zgodnie ze sztuką budowlaną, oraz obowiązującymi normami, przepisami i ofertą.</w:t>
      </w:r>
    </w:p>
    <w:p w14:paraId="5F558C51" w14:textId="283364D7" w:rsidR="006F1866" w:rsidRPr="009E30EC" w:rsidRDefault="00DA55C6" w:rsidP="009E30EC">
      <w:pPr>
        <w:pStyle w:val="Akapitzlist"/>
        <w:numPr>
          <w:ilvl w:val="0"/>
          <w:numId w:val="14"/>
        </w:numPr>
        <w:spacing w:after="40" w:line="276" w:lineRule="auto"/>
        <w:ind w:right="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30EC">
        <w:rPr>
          <w:rFonts w:asciiTheme="minorHAnsi" w:hAnsiTheme="minorHAnsi" w:cstheme="minorHAnsi"/>
          <w:sz w:val="24"/>
          <w:szCs w:val="24"/>
        </w:rPr>
        <w:t xml:space="preserve">Przed przystąpieniem do wykonania zakresu umownego Wykonawca jest zobowiązany   </w:t>
      </w:r>
      <w:r w:rsidRPr="009E30EC">
        <w:rPr>
          <w:rFonts w:asciiTheme="minorHAnsi" w:hAnsiTheme="minorHAnsi" w:cstheme="minorHAnsi"/>
          <w:sz w:val="24"/>
          <w:szCs w:val="24"/>
        </w:rPr>
        <w:br/>
        <w:t>dokonać rzeczywistych pomiarów.</w:t>
      </w:r>
    </w:p>
    <w:p w14:paraId="45A9D8A6" w14:textId="5FDF25D6" w:rsidR="00A2094E" w:rsidRPr="00FD36E5" w:rsidRDefault="00463EF9" w:rsidP="00F05695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 2</w:t>
      </w:r>
    </w:p>
    <w:p w14:paraId="59A0B749" w14:textId="56B063B2" w:rsidR="00844E6F" w:rsidRPr="009E30EC" w:rsidRDefault="00463EF9" w:rsidP="009E30E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TERMIN WYKONANIA UMOWY</w:t>
      </w:r>
    </w:p>
    <w:p w14:paraId="3B616566" w14:textId="5BA654B6" w:rsidR="00FA11C9" w:rsidRPr="009E30EC" w:rsidRDefault="00844E6F" w:rsidP="00844E6F">
      <w:pPr>
        <w:pStyle w:val="Akapitzlist"/>
        <w:tabs>
          <w:tab w:val="left" w:pos="284"/>
          <w:tab w:val="left" w:pos="567"/>
        </w:tabs>
        <w:spacing w:after="0" w:line="276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</w:t>
      </w:r>
      <w:r w:rsidR="00463EF9"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Termi</w:t>
      </w:r>
      <w:r w:rsidR="007069A2"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 wykonania przedmiotu umowy </w:t>
      </w: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ustala się na:</w:t>
      </w:r>
    </w:p>
    <w:p w14:paraId="4F6682EC" w14:textId="4CD891F5" w:rsidR="00844E6F" w:rsidRPr="00FD36E5" w:rsidRDefault="00844E6F" w:rsidP="00844E6F">
      <w:pPr>
        <w:tabs>
          <w:tab w:val="left" w:pos="284"/>
          <w:tab w:val="left" w:pos="567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Rozpoczęcie:</w:t>
      </w:r>
      <w:r w:rsidR="009E30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………………..</w:t>
      </w:r>
    </w:p>
    <w:p w14:paraId="10E30A4D" w14:textId="5B50FBCB" w:rsidR="00844E6F" w:rsidRPr="00FD36E5" w:rsidRDefault="00844E6F" w:rsidP="00844E6F">
      <w:pPr>
        <w:tabs>
          <w:tab w:val="left" w:pos="284"/>
          <w:tab w:val="left" w:pos="567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Zakończenie:</w:t>
      </w:r>
      <w:r w:rsidR="009E30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………………..</w:t>
      </w:r>
    </w:p>
    <w:p w14:paraId="568F87D3" w14:textId="77777777" w:rsidR="00836492" w:rsidRPr="00836492" w:rsidRDefault="00836492" w:rsidP="00EF5D58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theme="minorHAnsi"/>
          <w:bCs/>
          <w:color w:val="000000"/>
          <w:spacing w:val="18"/>
          <w:szCs w:val="24"/>
        </w:rPr>
      </w:pPr>
    </w:p>
    <w:p w14:paraId="02C4D225" w14:textId="0F5FACD0" w:rsidR="00FA11C9" w:rsidRPr="00A7587D" w:rsidRDefault="00DA55C6" w:rsidP="00A7587D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000000"/>
          <w:spacing w:val="18"/>
          <w:sz w:val="24"/>
          <w:szCs w:val="24"/>
        </w:rPr>
      </w:pPr>
      <w:r w:rsidRPr="00A7587D">
        <w:rPr>
          <w:rFonts w:asciiTheme="minorHAnsi" w:hAnsiTheme="minorHAnsi" w:cstheme="minorHAnsi"/>
          <w:b/>
          <w:color w:val="000000"/>
          <w:spacing w:val="18"/>
          <w:sz w:val="24"/>
          <w:szCs w:val="24"/>
        </w:rPr>
        <w:t>§ 3</w:t>
      </w:r>
    </w:p>
    <w:p w14:paraId="4879403B" w14:textId="35E6581D" w:rsidR="00DA55C6" w:rsidRPr="00FD36E5" w:rsidRDefault="00DA55C6" w:rsidP="00410AB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Wykonawca ustanawia kierownika robót w osobie: ………</w:t>
      </w:r>
      <w:r w:rsidR="00FA11C9" w:rsidRPr="00FD36E5">
        <w:rPr>
          <w:rFonts w:asciiTheme="minorHAnsi" w:hAnsiTheme="minorHAnsi" w:cstheme="minorHAnsi"/>
          <w:sz w:val="24"/>
          <w:szCs w:val="24"/>
        </w:rPr>
        <w:t>………</w:t>
      </w:r>
      <w:r w:rsidRPr="00FD36E5">
        <w:rPr>
          <w:rFonts w:asciiTheme="minorHAnsi" w:hAnsiTheme="minorHAnsi" w:cstheme="minorHAnsi"/>
          <w:sz w:val="24"/>
          <w:szCs w:val="24"/>
        </w:rPr>
        <w:t>……………</w:t>
      </w:r>
    </w:p>
    <w:p w14:paraId="6EA1F325" w14:textId="6CADB835" w:rsidR="00DA55C6" w:rsidRPr="00FD36E5" w:rsidRDefault="00DA55C6" w:rsidP="00410AB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Osoba wymieniona w </w:t>
      </w:r>
      <w:r w:rsidR="00FA11C9" w:rsidRPr="00FD36E5">
        <w:rPr>
          <w:rFonts w:asciiTheme="minorHAnsi" w:hAnsiTheme="minorHAnsi" w:cstheme="minorHAnsi"/>
          <w:sz w:val="24"/>
          <w:szCs w:val="24"/>
        </w:rPr>
        <w:t>pkt.</w:t>
      </w:r>
      <w:r w:rsidRPr="00FD36E5">
        <w:rPr>
          <w:rFonts w:asciiTheme="minorHAnsi" w:hAnsiTheme="minorHAnsi" w:cstheme="minorHAnsi"/>
          <w:sz w:val="24"/>
          <w:szCs w:val="24"/>
        </w:rPr>
        <w:t xml:space="preserve"> 1 posiada wymagane uprawnienia i kwalifikacje.</w:t>
      </w:r>
    </w:p>
    <w:p w14:paraId="72670546" w14:textId="15484816" w:rsidR="00A7587D" w:rsidRPr="008B20D4" w:rsidRDefault="00DA55C6" w:rsidP="00EF5D58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lastRenderedPageBreak/>
        <w:t>Kierownik budowy wykonuje swoje czynności zgod</w:t>
      </w:r>
      <w:r w:rsidRPr="00D50D45">
        <w:rPr>
          <w:rFonts w:asciiTheme="minorHAnsi" w:hAnsiTheme="minorHAnsi" w:cstheme="minorHAnsi"/>
          <w:sz w:val="24"/>
          <w:szCs w:val="24"/>
        </w:rPr>
        <w:t>nie z obowiązującymi w tym zakresie przepisami prawa w tym ustawy z dnia 7 lipca 1994 r. – Prawo Budowlane (</w:t>
      </w:r>
      <w:r w:rsidR="008B20D4" w:rsidRPr="00D50D45">
        <w:rPr>
          <w:rFonts w:asciiTheme="minorHAnsi" w:hAnsiTheme="minorHAnsi" w:cstheme="minorHAnsi"/>
          <w:sz w:val="24"/>
          <w:szCs w:val="24"/>
        </w:rPr>
        <w:t xml:space="preserve">t.j. </w:t>
      </w:r>
      <w:r w:rsidRPr="00D50D45">
        <w:rPr>
          <w:rFonts w:asciiTheme="minorHAnsi" w:hAnsiTheme="minorHAnsi" w:cstheme="minorHAnsi"/>
          <w:sz w:val="24"/>
          <w:szCs w:val="24"/>
        </w:rPr>
        <w:t>Dz. U. z 20</w:t>
      </w:r>
      <w:r w:rsidR="008B20D4" w:rsidRPr="00D50D45">
        <w:rPr>
          <w:rFonts w:asciiTheme="minorHAnsi" w:hAnsiTheme="minorHAnsi" w:cstheme="minorHAnsi"/>
          <w:sz w:val="24"/>
          <w:szCs w:val="24"/>
        </w:rPr>
        <w:t>21 r.,</w:t>
      </w:r>
      <w:r w:rsidRPr="00D50D45">
        <w:rPr>
          <w:rFonts w:asciiTheme="minorHAnsi" w:hAnsiTheme="minorHAnsi" w:cstheme="minorHAnsi"/>
          <w:sz w:val="24"/>
          <w:szCs w:val="24"/>
        </w:rPr>
        <w:t xml:space="preserve"> poz. </w:t>
      </w:r>
      <w:r w:rsidR="008B20D4" w:rsidRPr="00D50D45">
        <w:rPr>
          <w:rFonts w:asciiTheme="minorHAnsi" w:hAnsiTheme="minorHAnsi" w:cstheme="minorHAnsi"/>
          <w:sz w:val="24"/>
          <w:szCs w:val="24"/>
        </w:rPr>
        <w:t>2351 ze zm.</w:t>
      </w:r>
      <w:r w:rsidRPr="00D50D45">
        <w:rPr>
          <w:rFonts w:asciiTheme="minorHAnsi" w:hAnsiTheme="minorHAnsi" w:cstheme="minorHAnsi"/>
          <w:sz w:val="24"/>
          <w:szCs w:val="24"/>
        </w:rPr>
        <w:t>).</w:t>
      </w:r>
    </w:p>
    <w:p w14:paraId="590DF862" w14:textId="77777777" w:rsidR="00EF5D58" w:rsidRDefault="00EF5D58" w:rsidP="00EF5D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836022D" w14:textId="595A25BF" w:rsidR="00DA55C6" w:rsidRPr="00EF5D58" w:rsidRDefault="00DA55C6" w:rsidP="00EF5D5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F5D58">
        <w:rPr>
          <w:rFonts w:asciiTheme="minorHAnsi" w:hAnsiTheme="minorHAnsi" w:cstheme="minorHAnsi"/>
          <w:b/>
          <w:color w:val="000000"/>
          <w:spacing w:val="18"/>
          <w:sz w:val="24"/>
          <w:szCs w:val="24"/>
        </w:rPr>
        <w:t>§ 4</w:t>
      </w:r>
    </w:p>
    <w:p w14:paraId="7AFE56E7" w14:textId="3469D6A1" w:rsidR="00DA55C6" w:rsidRPr="00FD36E5" w:rsidRDefault="00DA55C6" w:rsidP="00A7587D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FD36E5">
        <w:rPr>
          <w:rFonts w:asciiTheme="minorHAnsi" w:hAnsiTheme="minorHAnsi" w:cstheme="minorHAnsi"/>
          <w:sz w:val="24"/>
          <w:szCs w:val="24"/>
        </w:rPr>
        <w:t>Zamawiający przekaże protokolarnie Wykonawcy front robót w terminie: do ……....</w:t>
      </w:r>
      <w:r w:rsidR="00172BB7">
        <w:rPr>
          <w:rFonts w:asciiTheme="minorHAnsi" w:hAnsiTheme="minorHAnsi" w:cstheme="minorHAnsi"/>
          <w:sz w:val="24"/>
          <w:szCs w:val="24"/>
        </w:rPr>
        <w:t xml:space="preserve"> </w:t>
      </w:r>
      <w:r w:rsidRPr="00FD36E5">
        <w:rPr>
          <w:rFonts w:asciiTheme="minorHAnsi" w:hAnsiTheme="minorHAnsi" w:cstheme="minorHAnsi"/>
          <w:sz w:val="24"/>
          <w:szCs w:val="24"/>
        </w:rPr>
        <w:t>202</w:t>
      </w:r>
      <w:r w:rsidR="00172BB7">
        <w:rPr>
          <w:rFonts w:asciiTheme="minorHAnsi" w:hAnsiTheme="minorHAnsi" w:cstheme="minorHAnsi"/>
          <w:sz w:val="24"/>
          <w:szCs w:val="24"/>
        </w:rPr>
        <w:t>2</w:t>
      </w:r>
      <w:r w:rsidRPr="00FD36E5">
        <w:rPr>
          <w:rFonts w:asciiTheme="minorHAnsi" w:hAnsiTheme="minorHAnsi" w:cstheme="minorHAnsi"/>
          <w:sz w:val="24"/>
          <w:szCs w:val="24"/>
        </w:rPr>
        <w:t>.</w:t>
      </w:r>
    </w:p>
    <w:p w14:paraId="08209905" w14:textId="77777777" w:rsidR="00A7587D" w:rsidRDefault="00A7587D" w:rsidP="00A7587D">
      <w:pPr>
        <w:pStyle w:val="Tekstpodstawowy"/>
        <w:spacing w:line="360" w:lineRule="auto"/>
        <w:ind w:firstLine="0"/>
        <w:rPr>
          <w:rFonts w:asciiTheme="minorHAnsi" w:hAnsiTheme="minorHAnsi" w:cstheme="minorHAnsi"/>
          <w:b/>
          <w:color w:val="000000"/>
          <w:spacing w:val="18"/>
          <w:szCs w:val="24"/>
          <w:lang w:val="pl-PL"/>
        </w:rPr>
      </w:pPr>
    </w:p>
    <w:p w14:paraId="0F5493C0" w14:textId="7542360D" w:rsidR="00DA55C6" w:rsidRPr="00FD36E5" w:rsidRDefault="00DA55C6" w:rsidP="00EF5D58">
      <w:pPr>
        <w:pStyle w:val="Tekstpodstawowy"/>
        <w:spacing w:line="276" w:lineRule="auto"/>
        <w:ind w:firstLine="0"/>
        <w:jc w:val="center"/>
        <w:rPr>
          <w:rFonts w:asciiTheme="minorHAnsi" w:hAnsiTheme="minorHAnsi" w:cstheme="minorHAnsi"/>
          <w:b/>
          <w:color w:val="000000"/>
          <w:spacing w:val="18"/>
          <w:szCs w:val="24"/>
          <w:lang w:val="pl-PL"/>
        </w:rPr>
      </w:pPr>
      <w:r w:rsidRPr="00FD36E5">
        <w:rPr>
          <w:rFonts w:asciiTheme="minorHAnsi" w:hAnsiTheme="minorHAnsi" w:cstheme="minorHAnsi"/>
          <w:b/>
          <w:color w:val="000000"/>
          <w:spacing w:val="18"/>
          <w:szCs w:val="24"/>
          <w:lang w:val="pl-PL"/>
        </w:rPr>
        <w:t>§ 5</w:t>
      </w:r>
    </w:p>
    <w:p w14:paraId="392562BA" w14:textId="5B61F7B8" w:rsidR="004C77DF" w:rsidRPr="00A7587D" w:rsidRDefault="004C77DF" w:rsidP="00A7587D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OBOWIĄZKI WYKONAWCY I ZAMAWIAJĄCEGO</w:t>
      </w:r>
    </w:p>
    <w:p w14:paraId="3AB4F32F" w14:textId="77777777" w:rsidR="00DA55C6" w:rsidRPr="00FD36E5" w:rsidRDefault="00DA55C6" w:rsidP="00410AB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Wykonawca zobowiązuje się do:</w:t>
      </w:r>
    </w:p>
    <w:p w14:paraId="4AE22206" w14:textId="77777777" w:rsidR="00DA55C6" w:rsidRPr="00FD36E5" w:rsidRDefault="00DA55C6" w:rsidP="00410AB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zapewnienia odpowiedniej organizacji prac, zgodnie z przepisami bhp i ppoż., </w:t>
      </w:r>
    </w:p>
    <w:p w14:paraId="604012C0" w14:textId="773EA47E" w:rsidR="00DA55C6" w:rsidRPr="00FD36E5" w:rsidRDefault="00DA55C6" w:rsidP="00410AB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prowadzenia robót powodujących utrudnienie w działalności </w:t>
      </w:r>
      <w:r w:rsidR="00172BB7">
        <w:rPr>
          <w:rFonts w:asciiTheme="minorHAnsi" w:hAnsiTheme="minorHAnsi" w:cstheme="minorHAnsi"/>
          <w:sz w:val="24"/>
          <w:szCs w:val="24"/>
        </w:rPr>
        <w:t xml:space="preserve">Domu Pomocy </w:t>
      </w:r>
      <w:r w:rsidR="00B2671F">
        <w:rPr>
          <w:rFonts w:asciiTheme="minorHAnsi" w:hAnsiTheme="minorHAnsi" w:cstheme="minorHAnsi"/>
          <w:sz w:val="24"/>
          <w:szCs w:val="24"/>
        </w:rPr>
        <w:t>S</w:t>
      </w:r>
      <w:r w:rsidR="00172BB7">
        <w:rPr>
          <w:rFonts w:asciiTheme="minorHAnsi" w:hAnsiTheme="minorHAnsi" w:cstheme="minorHAnsi"/>
          <w:sz w:val="24"/>
          <w:szCs w:val="24"/>
        </w:rPr>
        <w:t xml:space="preserve">połecznej </w:t>
      </w:r>
      <w:r w:rsidRPr="00FD36E5">
        <w:rPr>
          <w:rFonts w:asciiTheme="minorHAnsi" w:hAnsiTheme="minorHAnsi" w:cstheme="minorHAnsi"/>
          <w:sz w:val="24"/>
          <w:szCs w:val="24"/>
        </w:rPr>
        <w:t>(np. hałas) w terminie i czasie uzgodnionym z Zamawiającym,</w:t>
      </w:r>
    </w:p>
    <w:p w14:paraId="151C3009" w14:textId="77777777" w:rsidR="00DA55C6" w:rsidRPr="00FD36E5" w:rsidRDefault="00DA55C6" w:rsidP="00410AB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usuwania na bieżąco i wywozu materiałów z rozbiórki z zapewnieniem maksymalnej czystości i porządku w budynku,</w:t>
      </w:r>
    </w:p>
    <w:p w14:paraId="756B8C67" w14:textId="77777777" w:rsidR="00DA55C6" w:rsidRPr="00FD36E5" w:rsidRDefault="00DA55C6" w:rsidP="00410AB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bezzwłocznego usuwania ewentualnych szkód powstałych w trakcie wykonywania robót,</w:t>
      </w:r>
    </w:p>
    <w:p w14:paraId="39F64208" w14:textId="77777777" w:rsidR="00DA55C6" w:rsidRPr="00FD36E5" w:rsidRDefault="00DA55C6" w:rsidP="00410AB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wydzielenia stref niebezpiecznych znajdujących się w strefie prowadzonych robót, zgodnie  z przepisami BHP.</w:t>
      </w:r>
    </w:p>
    <w:p w14:paraId="374FF510" w14:textId="7C6A6B53" w:rsidR="00DA55C6" w:rsidRPr="00FD36E5" w:rsidRDefault="00DA55C6" w:rsidP="00EF5D58">
      <w:pPr>
        <w:pStyle w:val="Tekstpodstawowy"/>
        <w:spacing w:line="276" w:lineRule="auto"/>
        <w:ind w:left="360" w:firstLine="0"/>
        <w:jc w:val="center"/>
        <w:rPr>
          <w:rFonts w:asciiTheme="minorHAnsi" w:hAnsiTheme="minorHAnsi" w:cstheme="minorHAnsi"/>
          <w:b/>
          <w:color w:val="000000"/>
          <w:spacing w:val="18"/>
          <w:szCs w:val="24"/>
          <w:lang w:val="pl-PL"/>
        </w:rPr>
      </w:pPr>
      <w:r w:rsidRPr="00FD36E5">
        <w:rPr>
          <w:rFonts w:asciiTheme="minorHAnsi" w:hAnsiTheme="minorHAnsi" w:cstheme="minorHAnsi"/>
          <w:b/>
          <w:color w:val="000000"/>
          <w:spacing w:val="18"/>
          <w:szCs w:val="24"/>
          <w:lang w:val="pl-PL"/>
        </w:rPr>
        <w:t>§ 6</w:t>
      </w:r>
    </w:p>
    <w:p w14:paraId="11793D95" w14:textId="77777777" w:rsidR="00DA55C6" w:rsidRPr="00FD36E5" w:rsidRDefault="00DA55C6" w:rsidP="00410AB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Wykonawca zobowiązuje się wykonać przedmiot umowy z materiałów własnych.</w:t>
      </w:r>
    </w:p>
    <w:p w14:paraId="733C3DA4" w14:textId="11022393" w:rsidR="00DA55C6" w:rsidRPr="00FD36E5" w:rsidRDefault="00DA55C6" w:rsidP="0083649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Materiały powinny odpowiadać co do jakości wymogom wyrobów dopuszczonych do obrotu  i stosowania przy wykonywaniu robót budowlanych określonym w art. 5 ust.</w:t>
      </w:r>
      <w:r w:rsidR="008B20D4">
        <w:rPr>
          <w:rFonts w:asciiTheme="minorHAnsi" w:hAnsiTheme="minorHAnsi" w:cstheme="minorHAnsi"/>
          <w:sz w:val="24"/>
          <w:szCs w:val="24"/>
        </w:rPr>
        <w:t xml:space="preserve"> </w:t>
      </w:r>
      <w:r w:rsidRPr="00FD36E5">
        <w:rPr>
          <w:rFonts w:asciiTheme="minorHAnsi" w:hAnsiTheme="minorHAnsi" w:cstheme="minorHAnsi"/>
          <w:sz w:val="24"/>
          <w:szCs w:val="24"/>
        </w:rPr>
        <w:t>1 ustawy o wyrobach budowlanych.</w:t>
      </w:r>
    </w:p>
    <w:p w14:paraId="6915A57A" w14:textId="5C18A4D3" w:rsidR="00DA55C6" w:rsidRPr="00FD36E5" w:rsidRDefault="00DA55C6" w:rsidP="0083649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Na każde żądanie Zamawiającego Wykonawca zobowiązany jest okazać mu w stosunku do wykazanych materiałów certyfikat na znak bezpieczeństwa, deklarację zgodności z Polską Normą lub Aprobatą Techniczną.</w:t>
      </w:r>
    </w:p>
    <w:p w14:paraId="5091FEE3" w14:textId="037FB11E" w:rsidR="004C77DF" w:rsidRPr="00FD36E5" w:rsidRDefault="004C77DF" w:rsidP="0083649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Wykonawca, niezwłocznie poinformuje na piśmie Zamawiającego o przewidywanym opóźnieniu w realizacji przedmiotu umowy i jego przyczynach oraz o wszystkich okolicznościach mogących mieć wpływ na terminową realizację przedmiotu umowy.</w:t>
      </w:r>
    </w:p>
    <w:p w14:paraId="1455F94A" w14:textId="06DF5BC1" w:rsidR="004C77DF" w:rsidRPr="00FD36E5" w:rsidRDefault="004C77DF" w:rsidP="00836492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Zamawiający jest obowiązany odebrać przedmiot umowy lub jego element o ile jest zgodny z umową i spełnia wymogi obowiązujących przepisów prawa.</w:t>
      </w:r>
    </w:p>
    <w:p w14:paraId="44C139CD" w14:textId="77777777" w:rsidR="004C77DF" w:rsidRPr="00FD36E5" w:rsidRDefault="004C77DF" w:rsidP="00836492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powinien na bieżąco dokonywać uzgodnień z Zamawiającym, który zobowiązuje się do ścisłego współdziałania przy wykonywaniu niniejszej umowy. </w:t>
      </w:r>
    </w:p>
    <w:p w14:paraId="5D3292E2" w14:textId="490A130D" w:rsidR="00670A61" w:rsidRPr="00A7587D" w:rsidRDefault="004C77DF" w:rsidP="00A7587D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Wykonawca zorganizuje proces wykonywania przedmiotu umowy w taki sposób, aby ustalony termin jej realizacji został dotrzymany. </w:t>
      </w:r>
    </w:p>
    <w:p w14:paraId="041CF754" w14:textId="150ADFA6" w:rsidR="00463EF9" w:rsidRPr="00FD36E5" w:rsidRDefault="00463EF9" w:rsidP="00EF5D58">
      <w:pPr>
        <w:pStyle w:val="Tekstpodstawowy"/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FD36E5">
        <w:rPr>
          <w:rFonts w:asciiTheme="minorHAnsi" w:hAnsiTheme="minorHAnsi" w:cstheme="minorHAnsi"/>
          <w:b/>
          <w:bCs/>
          <w:szCs w:val="24"/>
          <w:lang w:eastAsia="pl-PL"/>
        </w:rPr>
        <w:t xml:space="preserve">§ </w:t>
      </w:r>
      <w:r w:rsidR="00AF1126" w:rsidRPr="00FD36E5">
        <w:rPr>
          <w:rFonts w:asciiTheme="minorHAnsi" w:hAnsiTheme="minorHAnsi" w:cstheme="minorHAnsi"/>
          <w:b/>
          <w:bCs/>
          <w:szCs w:val="24"/>
          <w:lang w:eastAsia="pl-PL"/>
        </w:rPr>
        <w:t>7</w:t>
      </w:r>
    </w:p>
    <w:p w14:paraId="5B34D604" w14:textId="2289C792" w:rsidR="000A6C49" w:rsidRPr="00FD36E5" w:rsidRDefault="00463EF9" w:rsidP="00A758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WYNAGRODZENIE</w:t>
      </w:r>
    </w:p>
    <w:p w14:paraId="1C879C78" w14:textId="221A93FE" w:rsidR="00463EF9" w:rsidRPr="00FD36E5" w:rsidRDefault="00463EF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Strony ustalają, że wynagrodzenie dla Wykonawcy za wykonanie przedmiotu umowy zgodnie </w:t>
      </w:r>
      <w:r w:rsidR="00F62A91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ofertą Wykonawcy będz</w:t>
      </w:r>
      <w:r w:rsidR="00D00957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ie wynosić: </w:t>
      </w:r>
      <w:r w:rsidR="00A13E4E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</w:t>
      </w:r>
      <w:r w:rsidR="000E5C35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00957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zł net</w:t>
      </w:r>
      <w:r w:rsidR="000E5C35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to (słownie: </w:t>
      </w:r>
      <w:r w:rsidR="00A13E4E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0E5C35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zł), co stanowi</w:t>
      </w:r>
      <w:r w:rsidR="008364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3E4E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………………………..</w:t>
      </w: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 brutto (słownie:</w:t>
      </w:r>
      <w:r w:rsidR="000E5C35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3E4E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172BB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</w:t>
      </w:r>
      <w:r w:rsidR="00A13E4E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  <w:r w:rsidR="00D77CE1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557E162" w14:textId="77777777" w:rsidR="00836492" w:rsidRDefault="00463EF9" w:rsidP="00836492">
      <w:pPr>
        <w:pStyle w:val="Akapitzlist"/>
        <w:numPr>
          <w:ilvl w:val="2"/>
          <w:numId w:val="1"/>
        </w:numPr>
        <w:spacing w:after="0" w:line="276" w:lineRule="auto"/>
        <w:ind w:left="425" w:hanging="464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D36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Ilekroć w umowie jest mowa o wynagrodzeniu należy przez to rozumieć wynagrodzenie brutto za całość przedmiotu umowy, określone w ust. 1.</w:t>
      </w:r>
    </w:p>
    <w:p w14:paraId="1C1FD69C" w14:textId="77777777" w:rsidR="00836492" w:rsidRDefault="004C77DF" w:rsidP="00836492">
      <w:pPr>
        <w:pStyle w:val="Akapitzlist"/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836492">
        <w:rPr>
          <w:rFonts w:asciiTheme="minorHAnsi" w:hAnsiTheme="minorHAnsi" w:cstheme="minorHAnsi"/>
          <w:sz w:val="24"/>
          <w:szCs w:val="24"/>
        </w:rPr>
        <w:lastRenderedPageBreak/>
        <w:t xml:space="preserve">Wynagrodzenie o którym mowa w ust. </w:t>
      </w:r>
      <w:r w:rsidR="007502B8" w:rsidRPr="00836492">
        <w:rPr>
          <w:rFonts w:asciiTheme="minorHAnsi" w:hAnsiTheme="minorHAnsi" w:cstheme="minorHAnsi"/>
          <w:sz w:val="24"/>
          <w:szCs w:val="24"/>
        </w:rPr>
        <w:t>1</w:t>
      </w:r>
      <w:r w:rsidRPr="00836492">
        <w:rPr>
          <w:rFonts w:asciiTheme="minorHAnsi" w:hAnsiTheme="minorHAnsi" w:cstheme="minorHAnsi"/>
          <w:sz w:val="24"/>
          <w:szCs w:val="24"/>
        </w:rPr>
        <w:t>, obejmuje wszystkie koszty związane</w:t>
      </w:r>
      <w:r w:rsidR="003458BE" w:rsidRPr="00836492">
        <w:rPr>
          <w:rFonts w:asciiTheme="minorHAnsi" w:hAnsiTheme="minorHAnsi" w:cstheme="minorHAnsi"/>
          <w:sz w:val="24"/>
          <w:szCs w:val="24"/>
        </w:rPr>
        <w:t xml:space="preserve"> </w:t>
      </w:r>
      <w:r w:rsidRPr="00836492">
        <w:rPr>
          <w:rFonts w:asciiTheme="minorHAnsi" w:hAnsiTheme="minorHAnsi" w:cstheme="minorHAnsi"/>
          <w:sz w:val="24"/>
          <w:szCs w:val="24"/>
        </w:rPr>
        <w:t>z</w:t>
      </w:r>
      <w:r w:rsidR="00836492">
        <w:rPr>
          <w:rFonts w:asciiTheme="minorHAnsi" w:hAnsiTheme="minorHAnsi" w:cstheme="minorHAnsi"/>
          <w:sz w:val="24"/>
          <w:szCs w:val="24"/>
        </w:rPr>
        <w:t xml:space="preserve"> </w:t>
      </w:r>
      <w:r w:rsidRPr="00836492">
        <w:rPr>
          <w:rFonts w:asciiTheme="minorHAnsi" w:hAnsiTheme="minorHAnsi" w:cstheme="minorHAnsi"/>
          <w:sz w:val="24"/>
          <w:szCs w:val="24"/>
        </w:rPr>
        <w:t>wykonaniem przedmiotu umowy w tym m.in.:</w:t>
      </w:r>
    </w:p>
    <w:p w14:paraId="2BB2E782" w14:textId="584E31B0" w:rsidR="00836492" w:rsidRDefault="004C77DF" w:rsidP="00836492">
      <w:pPr>
        <w:pStyle w:val="Akapitzlist"/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836492">
        <w:rPr>
          <w:rFonts w:asciiTheme="minorHAnsi" w:hAnsiTheme="minorHAnsi" w:cstheme="minorHAnsi"/>
          <w:sz w:val="24"/>
          <w:szCs w:val="24"/>
        </w:rPr>
        <w:t>- koszty związane z prowadzeniem robót wokół czynnego zakładu,</w:t>
      </w:r>
    </w:p>
    <w:p w14:paraId="1CDAFC37" w14:textId="77777777" w:rsidR="00836492" w:rsidRDefault="004C77DF" w:rsidP="00836492">
      <w:pPr>
        <w:pStyle w:val="Akapitzlist"/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836492">
        <w:rPr>
          <w:rFonts w:asciiTheme="minorHAnsi" w:hAnsiTheme="minorHAnsi" w:cstheme="minorHAnsi"/>
          <w:sz w:val="24"/>
          <w:szCs w:val="24"/>
        </w:rPr>
        <w:t>- koszty wywozu materiałów odpadowych na wysypisko, bez względu na odległość,</w:t>
      </w:r>
    </w:p>
    <w:p w14:paraId="42DAA08E" w14:textId="77777777" w:rsidR="00836492" w:rsidRDefault="004C77DF" w:rsidP="00836492">
      <w:pPr>
        <w:pStyle w:val="Akapitzlist"/>
        <w:spacing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836492">
        <w:rPr>
          <w:rFonts w:asciiTheme="minorHAnsi" w:hAnsiTheme="minorHAnsi" w:cstheme="minorHAnsi"/>
          <w:sz w:val="24"/>
          <w:szCs w:val="24"/>
        </w:rPr>
        <w:t xml:space="preserve">- koszty wynikające z obowiązków Wykonawcy wymienionych w  </w:t>
      </w:r>
      <w:r w:rsidRPr="00836492">
        <w:rPr>
          <w:rFonts w:asciiTheme="minorHAnsi" w:hAnsiTheme="minorHAnsi" w:cstheme="minorHAnsi"/>
          <w:b/>
          <w:color w:val="000000"/>
          <w:spacing w:val="18"/>
          <w:szCs w:val="24"/>
        </w:rPr>
        <w:t xml:space="preserve">§ 5 </w:t>
      </w:r>
      <w:r w:rsidRPr="00836492">
        <w:rPr>
          <w:rFonts w:asciiTheme="minorHAnsi" w:hAnsiTheme="minorHAnsi" w:cstheme="minorHAnsi"/>
          <w:sz w:val="24"/>
          <w:szCs w:val="24"/>
        </w:rPr>
        <w:t>niniejszej umowy,</w:t>
      </w:r>
    </w:p>
    <w:p w14:paraId="0C373DE4" w14:textId="7BE04DF3" w:rsidR="004C77DF" w:rsidRPr="00836492" w:rsidRDefault="004C77DF" w:rsidP="00836492">
      <w:pPr>
        <w:pStyle w:val="Akapitzlist"/>
        <w:spacing w:after="0" w:line="276" w:lineRule="auto"/>
        <w:ind w:left="425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36492">
        <w:rPr>
          <w:rFonts w:asciiTheme="minorHAnsi" w:hAnsiTheme="minorHAnsi" w:cstheme="minorHAnsi"/>
          <w:sz w:val="24"/>
          <w:szCs w:val="24"/>
        </w:rPr>
        <w:t>- pozostałe koszty związane z prawidłowym wykonaniem przedmiotu umowy.</w:t>
      </w:r>
    </w:p>
    <w:p w14:paraId="47F598B9" w14:textId="1822B0D3" w:rsidR="00463EF9" w:rsidRPr="00FD36E5" w:rsidRDefault="00463EF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Warunkiem wystawienia </w:t>
      </w:r>
      <w:r w:rsidR="00F97AD5" w:rsidRPr="00FD36E5">
        <w:rPr>
          <w:rFonts w:asciiTheme="minorHAnsi" w:hAnsiTheme="minorHAnsi" w:cstheme="minorHAnsi"/>
          <w:i/>
          <w:sz w:val="24"/>
          <w:szCs w:val="24"/>
        </w:rPr>
        <w:t>faktury/rachunku</w:t>
      </w: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jest protokolarny odbiór przedmiotu umowy bez zastrzeżeń.</w:t>
      </w:r>
    </w:p>
    <w:p w14:paraId="33F0C37B" w14:textId="05E64B59" w:rsidR="00463EF9" w:rsidRPr="00FD36E5" w:rsidRDefault="00F97AD5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hAnsiTheme="minorHAnsi" w:cstheme="minorHAnsi"/>
          <w:bCs/>
          <w:i/>
          <w:sz w:val="24"/>
          <w:szCs w:val="24"/>
        </w:rPr>
        <w:t>Faktura</w:t>
      </w:r>
      <w:r w:rsidRPr="00FD36E5">
        <w:rPr>
          <w:rFonts w:asciiTheme="minorHAnsi" w:hAnsiTheme="minorHAnsi" w:cstheme="minorHAnsi"/>
          <w:i/>
          <w:sz w:val="24"/>
          <w:szCs w:val="24"/>
        </w:rPr>
        <w:t>/rachunek</w:t>
      </w:r>
      <w:r w:rsidR="00463EF9"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wystawiona będzie w terminie określonym w przepisach prawa.</w:t>
      </w:r>
    </w:p>
    <w:p w14:paraId="4D8C7D8E" w14:textId="07952CF1" w:rsidR="000A6C49" w:rsidRPr="00FD36E5" w:rsidRDefault="000A6C4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Termin płatności faktury wynosi do </w:t>
      </w:r>
      <w:r w:rsidR="00FA11C9" w:rsidRPr="00FD36E5">
        <w:rPr>
          <w:rFonts w:asciiTheme="minorHAnsi" w:hAnsiTheme="minorHAnsi" w:cstheme="minorHAnsi"/>
          <w:sz w:val="24"/>
          <w:szCs w:val="24"/>
        </w:rPr>
        <w:t>21</w:t>
      </w:r>
      <w:r w:rsidRPr="00FD36E5">
        <w:rPr>
          <w:rFonts w:asciiTheme="minorHAnsi" w:hAnsiTheme="minorHAnsi" w:cstheme="minorHAnsi"/>
          <w:sz w:val="24"/>
          <w:szCs w:val="24"/>
        </w:rPr>
        <w:t xml:space="preserve"> dni, licząc od daty otrzymania przez Zamawiającego prawidłowo wystawionej faktury wraz z protokołem odbioru. Faktura będzie płatna przelewem na konto Wykonawcy.</w:t>
      </w:r>
    </w:p>
    <w:p w14:paraId="7F2CAC59" w14:textId="671B595D" w:rsidR="000A6C49" w:rsidRPr="00FD36E5" w:rsidRDefault="000A6C4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Nabywcą faktury jest: </w:t>
      </w:r>
      <w:r w:rsidR="003458BE">
        <w:rPr>
          <w:rFonts w:asciiTheme="minorHAnsi" w:hAnsiTheme="minorHAnsi" w:cstheme="minorHAnsi"/>
          <w:sz w:val="24"/>
          <w:szCs w:val="24"/>
        </w:rPr>
        <w:t xml:space="preserve">Powiat Ząbkowicki ul. Sienkiewicza 11 57-200 Ząbkowice Śl. </w:t>
      </w:r>
      <w:r w:rsidRPr="00FD36E5">
        <w:rPr>
          <w:rFonts w:asciiTheme="minorHAnsi" w:hAnsiTheme="minorHAnsi" w:cstheme="minorHAnsi"/>
          <w:sz w:val="24"/>
          <w:szCs w:val="24"/>
        </w:rPr>
        <w:t xml:space="preserve">NIP: </w:t>
      </w:r>
      <w:r w:rsidR="003458BE">
        <w:rPr>
          <w:rFonts w:asciiTheme="minorHAnsi" w:hAnsiTheme="minorHAnsi" w:cstheme="minorHAnsi"/>
          <w:sz w:val="24"/>
          <w:szCs w:val="24"/>
        </w:rPr>
        <w:t>887</w:t>
      </w:r>
      <w:r w:rsidR="005009AF">
        <w:rPr>
          <w:rFonts w:asciiTheme="minorHAnsi" w:hAnsiTheme="minorHAnsi" w:cstheme="minorHAnsi"/>
          <w:sz w:val="24"/>
          <w:szCs w:val="24"/>
        </w:rPr>
        <w:t> 162 92 54</w:t>
      </w:r>
      <w:r w:rsidRPr="00FD36E5">
        <w:rPr>
          <w:rFonts w:asciiTheme="minorHAnsi" w:hAnsiTheme="minorHAnsi" w:cstheme="minorHAnsi"/>
          <w:sz w:val="24"/>
          <w:szCs w:val="24"/>
        </w:rPr>
        <w:t xml:space="preserve">, odbiorcą faktury– płatnikiem jest: </w:t>
      </w:r>
      <w:r w:rsidR="005009AF">
        <w:rPr>
          <w:rFonts w:asciiTheme="minorHAnsi" w:hAnsiTheme="minorHAnsi" w:cstheme="minorHAnsi"/>
          <w:sz w:val="24"/>
          <w:szCs w:val="24"/>
        </w:rPr>
        <w:t xml:space="preserve">Dom Pomocy </w:t>
      </w:r>
      <w:r w:rsidR="00791871">
        <w:rPr>
          <w:rFonts w:asciiTheme="minorHAnsi" w:hAnsiTheme="minorHAnsi" w:cstheme="minorHAnsi"/>
          <w:sz w:val="24"/>
          <w:szCs w:val="24"/>
        </w:rPr>
        <w:t>S</w:t>
      </w:r>
      <w:r w:rsidR="005009AF">
        <w:rPr>
          <w:rFonts w:asciiTheme="minorHAnsi" w:hAnsiTheme="minorHAnsi" w:cstheme="minorHAnsi"/>
          <w:sz w:val="24"/>
          <w:szCs w:val="24"/>
        </w:rPr>
        <w:t>połecznej</w:t>
      </w:r>
      <w:r w:rsidR="00791871">
        <w:rPr>
          <w:rFonts w:asciiTheme="minorHAnsi" w:hAnsiTheme="minorHAnsi" w:cstheme="minorHAnsi"/>
          <w:sz w:val="24"/>
          <w:szCs w:val="24"/>
        </w:rPr>
        <w:t xml:space="preserve"> </w:t>
      </w:r>
      <w:r w:rsidRPr="00FD36E5">
        <w:rPr>
          <w:rFonts w:asciiTheme="minorHAnsi" w:hAnsiTheme="minorHAnsi" w:cstheme="minorHAnsi"/>
          <w:sz w:val="24"/>
          <w:szCs w:val="24"/>
        </w:rPr>
        <w:t xml:space="preserve">ul. </w:t>
      </w:r>
      <w:r w:rsidR="00791871">
        <w:rPr>
          <w:rFonts w:asciiTheme="minorHAnsi" w:hAnsiTheme="minorHAnsi" w:cstheme="minorHAnsi"/>
          <w:sz w:val="24"/>
          <w:szCs w:val="24"/>
        </w:rPr>
        <w:t>Szpitalna 3</w:t>
      </w:r>
      <w:r w:rsidR="00836492">
        <w:rPr>
          <w:rFonts w:asciiTheme="minorHAnsi" w:hAnsiTheme="minorHAnsi" w:cstheme="minorHAnsi"/>
          <w:sz w:val="24"/>
          <w:szCs w:val="24"/>
        </w:rPr>
        <w:t xml:space="preserve"> </w:t>
      </w:r>
      <w:r w:rsidR="00791871">
        <w:rPr>
          <w:rFonts w:asciiTheme="minorHAnsi" w:hAnsiTheme="minorHAnsi" w:cstheme="minorHAnsi"/>
          <w:sz w:val="24"/>
          <w:szCs w:val="24"/>
        </w:rPr>
        <w:t>57-200 Ząbkowice Śl</w:t>
      </w:r>
      <w:r w:rsidRPr="00FD36E5">
        <w:rPr>
          <w:rFonts w:asciiTheme="minorHAnsi" w:hAnsiTheme="minorHAnsi" w:cstheme="minorHAnsi"/>
          <w:sz w:val="24"/>
          <w:szCs w:val="24"/>
        </w:rPr>
        <w:t>.</w:t>
      </w:r>
    </w:p>
    <w:p w14:paraId="02218A94" w14:textId="77777777" w:rsidR="000A6C49" w:rsidRPr="00FD36E5" w:rsidRDefault="000A6C4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Przyjęta stawka VAT do ustalenia wynagrodzenia, ustalona została w oparciu o przepisy ustawy o podatku od towarów i usług obowiązujące w dniu zawarcia umowy. </w:t>
      </w:r>
    </w:p>
    <w:p w14:paraId="0D06EC2E" w14:textId="77777777" w:rsidR="000A6C49" w:rsidRPr="00FD36E5" w:rsidRDefault="000A6C4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W przypadku zmiany stawki podatku od towarów i usług (VAT) cena ulegnie zmianie stosownie do zmiany stawki podatku bez zmiany wysokości ceny netto. </w:t>
      </w:r>
    </w:p>
    <w:p w14:paraId="1905196D" w14:textId="77777777" w:rsidR="000A6C49" w:rsidRPr="00FD36E5" w:rsidRDefault="000A6C4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Przy wystawianiu faktury zostanie zastosowana stawka podatku od towarów i usług obowiązująca w dniu jej wystawienia (w dniu powstania obowiązku podatkowego). </w:t>
      </w:r>
    </w:p>
    <w:p w14:paraId="7B203CF3" w14:textId="52504FC8" w:rsidR="000A6C49" w:rsidRPr="00FD36E5" w:rsidRDefault="000A6C4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Zapłata dokonana na wskazany w fakturze, rachunek bankowy skutkuje wykonaniem zobowiązania Zamawiającego wobec Wykonawcy. </w:t>
      </w:r>
      <w:r w:rsidRPr="00FD36E5">
        <w:rPr>
          <w:rFonts w:asciiTheme="minorHAnsi" w:eastAsia="Times New Roman" w:hAnsiTheme="minorHAnsi" w:cstheme="minorHAnsi"/>
          <w:sz w:val="24"/>
          <w:szCs w:val="24"/>
          <w:lang w:eastAsia="pl-PL"/>
        </w:rPr>
        <w:t>Zmiana rachunku bankowego wymaga aneksu do umowy.</w:t>
      </w:r>
    </w:p>
    <w:p w14:paraId="0A097080" w14:textId="77777777" w:rsidR="000A6C49" w:rsidRPr="00FD36E5" w:rsidRDefault="000A6C4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 Za dzień zapłaty przez Zamawiającego uważa się dzień obciążenia jego rachunku bankowego.</w:t>
      </w:r>
    </w:p>
    <w:p w14:paraId="4256D819" w14:textId="28944C82" w:rsidR="00FA11C9" w:rsidRPr="00791871" w:rsidRDefault="000A6C49" w:rsidP="00836492">
      <w:pPr>
        <w:pStyle w:val="Akapitzlist"/>
        <w:numPr>
          <w:ilvl w:val="2"/>
          <w:numId w:val="1"/>
        </w:numPr>
        <w:tabs>
          <w:tab w:val="left" w:pos="426"/>
        </w:tabs>
        <w:spacing w:after="0" w:line="276" w:lineRule="auto"/>
        <w:ind w:left="426" w:hanging="43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 Rozliczenia związane z realizacją Umowy będą dokonywane w PLN.</w:t>
      </w:r>
    </w:p>
    <w:p w14:paraId="5C47E0F4" w14:textId="77777777" w:rsidR="00791871" w:rsidRPr="00791871" w:rsidRDefault="00791871" w:rsidP="0079187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0F67059" w14:textId="35A300AA" w:rsidR="00FA11C9" w:rsidRPr="00FD36E5" w:rsidRDefault="00463EF9" w:rsidP="00EF5D5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 w:rsidR="00AF1126" w:rsidRPr="00FD3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</w:t>
      </w:r>
    </w:p>
    <w:p w14:paraId="593DE5A5" w14:textId="1C5A3D8D" w:rsidR="00FA11C9" w:rsidRPr="00FD36E5" w:rsidRDefault="00463EF9" w:rsidP="00A758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KARY UMOWNE I ODSZKODOWANIA</w:t>
      </w:r>
    </w:p>
    <w:p w14:paraId="61A21B60" w14:textId="4C8DE6A7" w:rsidR="007502B8" w:rsidRPr="00FD36E5" w:rsidRDefault="007502B8" w:rsidP="00410AB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Strony postanawiają, że obowiązującą ich formę odszkodowania stanowią kary umowne. Kary te będą naliczone w następujących wypadkach i wysokościach:</w:t>
      </w:r>
    </w:p>
    <w:p w14:paraId="230109C5" w14:textId="75F8C3E3" w:rsidR="007502B8" w:rsidRPr="00D50D45" w:rsidRDefault="007502B8" w:rsidP="00410AB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Wykonawca </w:t>
      </w:r>
      <w:r w:rsidR="008B20D4" w:rsidRPr="00D50D45">
        <w:rPr>
          <w:rFonts w:asciiTheme="minorHAnsi" w:hAnsiTheme="minorHAnsi" w:cstheme="minorHAnsi"/>
          <w:sz w:val="24"/>
          <w:szCs w:val="24"/>
        </w:rPr>
        <w:t>za</w:t>
      </w:r>
      <w:r w:rsidRPr="00D50D45">
        <w:rPr>
          <w:rFonts w:asciiTheme="minorHAnsi" w:hAnsiTheme="minorHAnsi" w:cstheme="minorHAnsi"/>
          <w:sz w:val="24"/>
          <w:szCs w:val="24"/>
        </w:rPr>
        <w:t>płaci Zamawiającemu kary umowne:</w:t>
      </w:r>
    </w:p>
    <w:p w14:paraId="79E08083" w14:textId="307F460B" w:rsidR="007502B8" w:rsidRPr="00D50D45" w:rsidRDefault="007502B8" w:rsidP="0032171E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D45">
        <w:rPr>
          <w:rFonts w:asciiTheme="minorHAnsi" w:hAnsiTheme="minorHAnsi" w:cstheme="minorHAnsi"/>
          <w:sz w:val="24"/>
          <w:szCs w:val="24"/>
        </w:rPr>
        <w:t>- za zwłokę w wykonaniu określonego w umowie przedmiotu odbioru – w wysokości 0,2% wynagrodzenia umownego za przedmiot umowy za każdy dzień zwłoki, licząc od terminu umownego zakończenia,</w:t>
      </w:r>
    </w:p>
    <w:p w14:paraId="34AF1967" w14:textId="1DAEE512" w:rsidR="007502B8" w:rsidRPr="00D50D45" w:rsidRDefault="007502B8" w:rsidP="0032171E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D45">
        <w:rPr>
          <w:rFonts w:asciiTheme="minorHAnsi" w:hAnsiTheme="minorHAnsi" w:cstheme="minorHAnsi"/>
          <w:sz w:val="24"/>
          <w:szCs w:val="24"/>
        </w:rPr>
        <w:t>- za zwłokę w usunięciu wad stwierdzonych przy odbiorze lub w okresie gwarancji</w:t>
      </w:r>
      <w:r w:rsidR="0032171E" w:rsidRPr="00D50D45">
        <w:rPr>
          <w:rFonts w:asciiTheme="minorHAnsi" w:hAnsiTheme="minorHAnsi" w:cstheme="minorHAnsi"/>
          <w:sz w:val="24"/>
          <w:szCs w:val="24"/>
        </w:rPr>
        <w:t xml:space="preserve"> </w:t>
      </w:r>
      <w:r w:rsidRPr="00D50D45">
        <w:rPr>
          <w:rFonts w:asciiTheme="minorHAnsi" w:hAnsiTheme="minorHAnsi" w:cstheme="minorHAnsi"/>
          <w:sz w:val="24"/>
          <w:szCs w:val="24"/>
        </w:rPr>
        <w:t>i rękojmi za wady – w wysokości 0,2% wynagrodzenia umownego za wykonany przedmiot odbioru, za każdy dzień zwłoki liczonej od dnia wyznaczonego za usunięcie wad,</w:t>
      </w:r>
    </w:p>
    <w:p w14:paraId="5D2DEC8E" w14:textId="5996AB8B" w:rsidR="0032171E" w:rsidRPr="00D50D45" w:rsidRDefault="007502B8" w:rsidP="0032171E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D45">
        <w:rPr>
          <w:rFonts w:asciiTheme="minorHAnsi" w:hAnsiTheme="minorHAnsi" w:cstheme="minorHAnsi"/>
          <w:sz w:val="24"/>
          <w:szCs w:val="24"/>
        </w:rPr>
        <w:t>- za odstąpienie od umowy z przyczyn zależnych od Wykonawcy- w wysokości 2% wynagrodzenia umownego za przedmiot umowy.</w:t>
      </w:r>
    </w:p>
    <w:p w14:paraId="6DF28060" w14:textId="687C4282" w:rsidR="007502B8" w:rsidRPr="0032171E" w:rsidRDefault="007502B8" w:rsidP="003217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D45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8B20D4" w:rsidRPr="00D50D45">
        <w:rPr>
          <w:rFonts w:asciiTheme="minorHAnsi" w:hAnsiTheme="minorHAnsi" w:cstheme="minorHAnsi"/>
          <w:sz w:val="24"/>
          <w:szCs w:val="24"/>
        </w:rPr>
        <w:t>za</w:t>
      </w:r>
      <w:r w:rsidRPr="00D50D45">
        <w:rPr>
          <w:rFonts w:asciiTheme="minorHAnsi" w:hAnsiTheme="minorHAnsi" w:cstheme="minorHAnsi"/>
          <w:sz w:val="24"/>
          <w:szCs w:val="24"/>
        </w:rPr>
        <w:t>płaci Wykonawcy karę umowną w wysokości 2% wynagrodzenia</w:t>
      </w:r>
      <w:r w:rsidR="0032171E" w:rsidRPr="00D50D45">
        <w:rPr>
          <w:rFonts w:asciiTheme="minorHAnsi" w:hAnsiTheme="minorHAnsi" w:cstheme="minorHAnsi"/>
          <w:sz w:val="24"/>
          <w:szCs w:val="24"/>
        </w:rPr>
        <w:t xml:space="preserve"> </w:t>
      </w:r>
      <w:r w:rsidRPr="00D50D45">
        <w:rPr>
          <w:rFonts w:asciiTheme="minorHAnsi" w:hAnsiTheme="minorHAnsi" w:cstheme="minorHAnsi"/>
          <w:sz w:val="24"/>
          <w:szCs w:val="24"/>
        </w:rPr>
        <w:t>umownego z tytułu odstąpienia od umowy z przyczyn zależnych od  Zamawiającego</w:t>
      </w:r>
      <w:r w:rsidR="0032171E" w:rsidRPr="00D50D45">
        <w:rPr>
          <w:rFonts w:asciiTheme="minorHAnsi" w:hAnsiTheme="minorHAnsi" w:cstheme="minorHAnsi"/>
          <w:sz w:val="24"/>
          <w:szCs w:val="24"/>
        </w:rPr>
        <w:t xml:space="preserve"> </w:t>
      </w:r>
      <w:r w:rsidRPr="00D50D45">
        <w:rPr>
          <w:rFonts w:asciiTheme="minorHAnsi" w:hAnsiTheme="minorHAnsi" w:cstheme="minorHAnsi"/>
          <w:sz w:val="24"/>
          <w:szCs w:val="24"/>
        </w:rPr>
        <w:t xml:space="preserve">ale innych niż podano w </w:t>
      </w:r>
      <w:r w:rsidRPr="00D50D45">
        <w:rPr>
          <w:rFonts w:asciiTheme="minorHAnsi" w:hAnsiTheme="minorHAnsi" w:cstheme="minorHAnsi"/>
          <w:b/>
          <w:spacing w:val="18"/>
          <w:szCs w:val="24"/>
        </w:rPr>
        <w:t>§ 1</w:t>
      </w:r>
      <w:r w:rsidR="00A2630C" w:rsidRPr="00D50D45">
        <w:rPr>
          <w:rFonts w:asciiTheme="minorHAnsi" w:hAnsiTheme="minorHAnsi" w:cstheme="minorHAnsi"/>
          <w:b/>
          <w:spacing w:val="18"/>
          <w:szCs w:val="24"/>
        </w:rPr>
        <w:t>2</w:t>
      </w:r>
      <w:r w:rsidRPr="00D50D45">
        <w:rPr>
          <w:rFonts w:asciiTheme="minorHAnsi" w:hAnsiTheme="minorHAnsi" w:cstheme="minorHAnsi"/>
          <w:sz w:val="24"/>
          <w:szCs w:val="24"/>
        </w:rPr>
        <w:t xml:space="preserve">  </w:t>
      </w:r>
      <w:r w:rsidRPr="0032171E">
        <w:rPr>
          <w:rFonts w:asciiTheme="minorHAnsi" w:hAnsiTheme="minorHAnsi" w:cstheme="minorHAnsi"/>
          <w:sz w:val="24"/>
          <w:szCs w:val="24"/>
        </w:rPr>
        <w:t>niniejszej umowy.</w:t>
      </w:r>
    </w:p>
    <w:p w14:paraId="0B33CFC0" w14:textId="13451042" w:rsidR="007502B8" w:rsidRPr="00FD36E5" w:rsidRDefault="007502B8" w:rsidP="00410AB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lastRenderedPageBreak/>
        <w:t>Strony zastrzegają sobie ponadto prawo do odszkodowania uzupełniającego przenoszącego wysokość kar umownych do wysokości rzeczywiście poniesionej szkody.</w:t>
      </w:r>
    </w:p>
    <w:p w14:paraId="6C17CB1D" w14:textId="77777777" w:rsidR="007502B8" w:rsidRPr="00FD36E5" w:rsidRDefault="007502B8" w:rsidP="00410AB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W przypadku powstania szkody Zamawiającemu przysługuje prawo dochodzenia odszkodowania przewyższającego wysokość zastrzeżonych kar umownych na zasadach umownych. </w:t>
      </w:r>
    </w:p>
    <w:p w14:paraId="5EF2A008" w14:textId="77777777" w:rsidR="007502B8" w:rsidRPr="00FD36E5" w:rsidRDefault="007502B8" w:rsidP="00410AB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Termin zapłaty należności tytułem kar umownych wynosi do 5 dni od dnia doręczenia noty księgowej. W razie bezskutecznego upływu terminu naliczone zostaną odsetki ustawowe za opóźnienie. </w:t>
      </w:r>
    </w:p>
    <w:p w14:paraId="12F18DA8" w14:textId="77777777" w:rsidR="007502B8" w:rsidRPr="00FD36E5" w:rsidRDefault="007502B8" w:rsidP="00410AB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 Zamawiający może dokonać potrącenia wymagalnych kar umownych wraz z odsetkami ustawowymi za opóźnienie z wynagrodzenia Wykonawcy. </w:t>
      </w:r>
    </w:p>
    <w:p w14:paraId="5B8D740A" w14:textId="21E8690F" w:rsidR="007502B8" w:rsidRPr="00FD36E5" w:rsidRDefault="007502B8" w:rsidP="00410AB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Suma kar umownych należnych od Wykonawcy nie może przekroczyć 25% wynagrodzenia</w:t>
      </w:r>
      <w:r w:rsidRPr="003C7CDA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1D2FC3A9" w14:textId="77777777" w:rsidR="007502B8" w:rsidRPr="00FD36E5" w:rsidRDefault="007502B8" w:rsidP="00410AB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W razie, gdy zwłoka Wykonawcy w usunięciu wad w przedmiocie umowy przekroczy 10 dni, Zamawiający (zachowując prawo żądania zapłaty kar umownych) może zlecić usunięcie wad innej firmie na koszt Wykonawcy.</w:t>
      </w:r>
    </w:p>
    <w:p w14:paraId="3F7B8F23" w14:textId="2D5D9AEB" w:rsidR="00890949" w:rsidRPr="00916D47" w:rsidRDefault="007502B8" w:rsidP="00916D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 xml:space="preserve">Wynagrodzenie umowne stanowi: wartość ryczałtową przedmiotu umowy, o której mowa w  </w:t>
      </w:r>
      <w:r w:rsidRPr="00FD36E5">
        <w:rPr>
          <w:rFonts w:asciiTheme="minorHAnsi" w:hAnsiTheme="minorHAnsi" w:cstheme="minorHAnsi"/>
          <w:b/>
          <w:color w:val="000000"/>
          <w:spacing w:val="18"/>
          <w:sz w:val="24"/>
          <w:szCs w:val="24"/>
        </w:rPr>
        <w:t xml:space="preserve">§ 7 </w:t>
      </w:r>
      <w:r w:rsidRPr="00F733BA">
        <w:rPr>
          <w:rFonts w:asciiTheme="minorHAnsi" w:hAnsiTheme="minorHAnsi" w:cstheme="minorHAnsi"/>
          <w:b/>
          <w:bCs/>
          <w:sz w:val="24"/>
          <w:szCs w:val="24"/>
        </w:rPr>
        <w:t>ust.</w:t>
      </w:r>
      <w:r w:rsidR="00916D47" w:rsidRPr="00F733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733B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FD36E5">
        <w:rPr>
          <w:rFonts w:asciiTheme="minorHAnsi" w:hAnsiTheme="minorHAnsi" w:cstheme="minorHAnsi"/>
          <w:sz w:val="24"/>
          <w:szCs w:val="24"/>
        </w:rPr>
        <w:t>.</w:t>
      </w:r>
    </w:p>
    <w:p w14:paraId="2E15B2BF" w14:textId="5CC91597" w:rsidR="00FA11C9" w:rsidRPr="00FD36E5" w:rsidRDefault="00463EF9" w:rsidP="00EF5D5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§ </w:t>
      </w:r>
      <w:r w:rsidR="00AF1126"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9</w:t>
      </w:r>
    </w:p>
    <w:p w14:paraId="29502BA8" w14:textId="401FBB1E" w:rsidR="00154908" w:rsidRPr="00FD36E5" w:rsidRDefault="000111A0" w:rsidP="00A758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WARUNKI GWARANCJI</w:t>
      </w:r>
      <w:r w:rsidR="00154908" w:rsidRPr="00FD36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2ADD1" w14:textId="31588ECB" w:rsidR="00C730B5" w:rsidRDefault="00C730B5" w:rsidP="005758A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Wykonawca oświadcza, że gwarantuje dostawę i montaż dźwigu wysokiej jakości, fabrycznie nowego, kompletnego, pochodzącego z jednego systemu.</w:t>
      </w:r>
    </w:p>
    <w:p w14:paraId="00631028" w14:textId="05A2657A" w:rsidR="00C730B5" w:rsidRDefault="00C730B5" w:rsidP="005758A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Wykonawca ponosi pełną odpowiedzialność za dotrzymanie parametrów techniczno-eksploatacyjnych realizowanego Przedmiotu umowy, zgłoszonych w ofercie i uwzględniających wymogi postawione przez Zamawiającego w zapytaniu ofertowym.</w:t>
      </w:r>
    </w:p>
    <w:p w14:paraId="736F914A" w14:textId="16FC6317" w:rsidR="00C730B5" w:rsidRDefault="00C730B5" w:rsidP="005758A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 xml:space="preserve">Wykonawca udziela na Przedmiot umowy </w:t>
      </w:r>
      <w:r w:rsidRPr="00C730B5">
        <w:rPr>
          <w:rFonts w:asciiTheme="minorHAnsi" w:hAnsiTheme="minorHAnsi" w:cstheme="minorHAnsi"/>
          <w:b/>
          <w:bCs/>
          <w:sz w:val="24"/>
          <w:szCs w:val="24"/>
        </w:rPr>
        <w:t>36 miesięcznej gwarancji</w:t>
      </w:r>
      <w:r w:rsidRPr="00C730B5">
        <w:rPr>
          <w:rFonts w:asciiTheme="minorHAnsi" w:hAnsiTheme="minorHAnsi" w:cstheme="minorHAnsi"/>
          <w:sz w:val="24"/>
          <w:szCs w:val="24"/>
        </w:rPr>
        <w:t>, licząc jej bieg od dnia przekazania dźwigu Zamawiającemu do eksploatacji. Gwarancja dotyczy prawidłowego funkcjonowania dźwigu pod względem technicznym i eksploatacyjnym.</w:t>
      </w:r>
    </w:p>
    <w:p w14:paraId="1A25BE05" w14:textId="47582996" w:rsidR="00C730B5" w:rsidRPr="00C730B5" w:rsidRDefault="00C730B5" w:rsidP="005758A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W ramach udzielonej gwarancji Wykonawca zobowiązuje się względem Zamawiającego do:</w:t>
      </w:r>
    </w:p>
    <w:p w14:paraId="34F78A87" w14:textId="0378E6C4" w:rsidR="00C730B5" w:rsidRDefault="00C730B5" w:rsidP="005758A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nieodpłatnego usuwania wszystkich wad fizycznych ujawnionych w okresie gwarancji,</w:t>
      </w:r>
    </w:p>
    <w:p w14:paraId="178A262D" w14:textId="3E298A6D" w:rsidR="00C730B5" w:rsidRDefault="00C730B5" w:rsidP="005758A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wykonywania nieodpłatnie konserwacji w okresach i zakresie wymaganym przez producenta dźwigu,</w:t>
      </w:r>
    </w:p>
    <w:p w14:paraId="7072D038" w14:textId="44B930DB" w:rsidR="00C730B5" w:rsidRDefault="00C730B5" w:rsidP="005758A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pełnienia w okresie gwarancyjnym, nieodpłatnie roli „pogotowia dźwigowego” co wiąże się z koniecznością przystąpienia do natychmiastowego działania służb Wykonawcy w przypadku zawiadomienia go o wystąpieniu sytuacji stwarzającej zagrożenie dla użytkowników dźwigu</w:t>
      </w:r>
      <w:r w:rsidR="00E00C7D">
        <w:rPr>
          <w:rFonts w:asciiTheme="minorHAnsi" w:hAnsiTheme="minorHAnsi" w:cstheme="minorHAnsi"/>
          <w:sz w:val="24"/>
          <w:szCs w:val="24"/>
        </w:rPr>
        <w:t>,</w:t>
      </w:r>
    </w:p>
    <w:p w14:paraId="14C1882B" w14:textId="77777777" w:rsidR="00C730B5" w:rsidRPr="00C730B5" w:rsidRDefault="00C730B5" w:rsidP="005758A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ponadto po upływie każdego roku eksploatacji dźwigu (w okresie obowiązywania udzielonej Zamawiającemu gwarancji) Wykonawca jest zobowiązany do nieodpłatnego:</w:t>
      </w:r>
    </w:p>
    <w:p w14:paraId="5F91A8B5" w14:textId="0D345F99" w:rsidR="00C730B5" w:rsidRDefault="00C730B5" w:rsidP="005758A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0C7D">
        <w:rPr>
          <w:rFonts w:asciiTheme="minorHAnsi" w:hAnsiTheme="minorHAnsi" w:cstheme="minorHAnsi"/>
          <w:sz w:val="24"/>
          <w:szCs w:val="24"/>
        </w:rPr>
        <w:t>przygotowania windy do kontroli eksploatacyjnej wymaganej stosowną normą,</w:t>
      </w:r>
    </w:p>
    <w:p w14:paraId="72020A18" w14:textId="5D4DE5E5" w:rsidR="00C730B5" w:rsidRDefault="00C730B5" w:rsidP="005758A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0C7D">
        <w:rPr>
          <w:rFonts w:asciiTheme="minorHAnsi" w:hAnsiTheme="minorHAnsi" w:cstheme="minorHAnsi"/>
          <w:sz w:val="24"/>
          <w:szCs w:val="24"/>
        </w:rPr>
        <w:t>dokonania w obecności przedstawiciela Urzędu Dozoru Technicznego wszystkich czynności</w:t>
      </w:r>
      <w:r w:rsidR="00E00C7D">
        <w:rPr>
          <w:rFonts w:asciiTheme="minorHAnsi" w:hAnsiTheme="minorHAnsi" w:cstheme="minorHAnsi"/>
          <w:sz w:val="24"/>
          <w:szCs w:val="24"/>
        </w:rPr>
        <w:t xml:space="preserve"> </w:t>
      </w:r>
      <w:r w:rsidRPr="00E00C7D">
        <w:rPr>
          <w:rFonts w:asciiTheme="minorHAnsi" w:hAnsiTheme="minorHAnsi" w:cstheme="minorHAnsi"/>
          <w:sz w:val="24"/>
          <w:szCs w:val="24"/>
        </w:rPr>
        <w:t>sprawdzających wymienionych w przedmiotowej normie, a także dodatkowych czynności sprawdzających nakazanych przez ww. przedstawiciela (rzeczoznawcy) Urzędu Dozoru Technicznego,</w:t>
      </w:r>
    </w:p>
    <w:p w14:paraId="534A3740" w14:textId="4DEDF5BF" w:rsidR="00C730B5" w:rsidRDefault="00C730B5" w:rsidP="005758A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0C7D">
        <w:rPr>
          <w:rFonts w:asciiTheme="minorHAnsi" w:hAnsiTheme="minorHAnsi" w:cstheme="minorHAnsi"/>
          <w:sz w:val="24"/>
          <w:szCs w:val="24"/>
        </w:rPr>
        <w:t>wykonania wszystkich zaleceń pokontrolnych Urzędu Dozoru Technicznego w trybie natychmiastowym,</w:t>
      </w:r>
    </w:p>
    <w:p w14:paraId="613667E4" w14:textId="24425267" w:rsidR="00C730B5" w:rsidRPr="00E00C7D" w:rsidRDefault="00C730B5" w:rsidP="005758A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0C7D">
        <w:rPr>
          <w:rFonts w:asciiTheme="minorHAnsi" w:hAnsiTheme="minorHAnsi" w:cstheme="minorHAnsi"/>
          <w:sz w:val="24"/>
          <w:szCs w:val="24"/>
        </w:rPr>
        <w:lastRenderedPageBreak/>
        <w:t>uzyskania stosownego protokołu z ww. badań i przekazania go Zamawiającemu celem załączenia do książki rewizji dźwigu.</w:t>
      </w:r>
    </w:p>
    <w:p w14:paraId="7F3C8744" w14:textId="4BC737B8" w:rsidR="00C730B5" w:rsidRDefault="00C730B5" w:rsidP="005758A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Okres gwarancji ulega przedłużeniu o czas naprawy gwarancyjnej.</w:t>
      </w:r>
    </w:p>
    <w:p w14:paraId="501E3C0E" w14:textId="4284D293" w:rsidR="00C730B5" w:rsidRDefault="00C730B5" w:rsidP="005758A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Wszystkie czynności serwisowe i konserwacyjne oraz naprawy gwarancyjne będą odnotowane w rejestrze eksploatacji i napraw gwarancyjnych dźwigu. Każdorazowo pisemnie zostanie przez Zamawiającego wyznaczony termin (nie dłuższy niż 10 dni kalendarzowych liczony od dnia pisemnego powiadomienia o usterce Wykonawcy) na dokonanie wszelkich napraw w okresie obowiązywania gwarancji .</w:t>
      </w:r>
    </w:p>
    <w:p w14:paraId="32F2C4C5" w14:textId="36116472" w:rsidR="00C730B5" w:rsidRDefault="00C730B5" w:rsidP="005758A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Ze zobowiązań gwarancyjnych Wykonawcy wyłączone są jedynie uszkodzenia powstałe z jednoznacznej winy użytkownika dźwigu.</w:t>
      </w:r>
    </w:p>
    <w:p w14:paraId="018E127B" w14:textId="78C5EA77" w:rsidR="00C730B5" w:rsidRPr="00C730B5" w:rsidRDefault="00C730B5" w:rsidP="005758A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0B5">
        <w:rPr>
          <w:rFonts w:asciiTheme="minorHAnsi" w:hAnsiTheme="minorHAnsi" w:cstheme="minorHAnsi"/>
          <w:sz w:val="24"/>
          <w:szCs w:val="24"/>
        </w:rPr>
        <w:t>Strony zgodnie ustalają, że w razie nieuzasadnionego opóźnienia w usunięciu wad lub ich nie usunięcia w wyznaczonym przez Zamawiającego terminie, Zamawiający może zlecić, na koszt Wykonawcy, z zachowaniem gwarancji wykonanie robót związanych z usunięciem stwierdzonej wady osobie trzeciej, na konto i ryzyko Wykonawcy, w takim przypadku Wykonawca nie ma prawa kwestionować wynagrodzenia z tego tytułu.</w:t>
      </w:r>
    </w:p>
    <w:p w14:paraId="0E29D6EE" w14:textId="77777777" w:rsidR="000111A0" w:rsidRPr="00FD36E5" w:rsidRDefault="000111A0" w:rsidP="00916D4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F1C4620" w14:textId="294E230A" w:rsidR="000111A0" w:rsidRPr="00FD36E5" w:rsidRDefault="005D0BBF" w:rsidP="00EF5D5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§ </w:t>
      </w:r>
      <w:r w:rsidR="00AF1126"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10</w:t>
      </w:r>
    </w:p>
    <w:p w14:paraId="694558FA" w14:textId="1B3E1A5D" w:rsidR="005758AE" w:rsidRDefault="005758AE" w:rsidP="005758A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58AE">
        <w:rPr>
          <w:rFonts w:asciiTheme="minorHAnsi" w:eastAsia="Times New Roman" w:hAnsiTheme="minorHAnsi" w:cstheme="minorHAnsi"/>
          <w:sz w:val="24"/>
          <w:szCs w:val="24"/>
          <w:lang w:eastAsia="pl-PL"/>
        </w:rPr>
        <w:t>W razie wystąpienia awarii dźwigu Zamawiający niezwłocznie powiadomi Wykonawcę faksem, poprzez 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5758AE">
        <w:rPr>
          <w:rFonts w:asciiTheme="minorHAnsi" w:eastAsia="Times New Roman" w:hAnsiTheme="minorHAnsi" w:cstheme="minorHAnsi"/>
          <w:sz w:val="24"/>
          <w:szCs w:val="24"/>
          <w:lang w:eastAsia="pl-PL"/>
        </w:rPr>
        <w:t>mail lub telefonicznie.</w:t>
      </w:r>
    </w:p>
    <w:p w14:paraId="247352DA" w14:textId="7F5CC01C" w:rsidR="005758AE" w:rsidRDefault="005758AE" w:rsidP="005758A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58AE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zobowiązuje się do usuwania awarii natychmiast, lecz nie dłużej niż w ciągu 24 godz. od momentu zgłoszenia w sposób wskazany w ust. 1. W szczególnie uzasadnionych przypadkach, (niezależnych od Wykonawcy) termin usunięcia awarii może być przedłużony o czas uzgodniony z Zamawiającym.</w:t>
      </w:r>
    </w:p>
    <w:p w14:paraId="773E3B7A" w14:textId="48E6AEB4" w:rsidR="005758AE" w:rsidRDefault="005758AE" w:rsidP="005758A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58AE">
        <w:rPr>
          <w:rFonts w:asciiTheme="minorHAnsi" w:eastAsia="Times New Roman" w:hAnsiTheme="minorHAnsi" w:cstheme="minorHAnsi"/>
          <w:sz w:val="24"/>
          <w:szCs w:val="24"/>
          <w:lang w:eastAsia="pl-PL"/>
        </w:rPr>
        <w:t>Po usunięciu awarii lub przeprowadzeniu wszelkich prac dotyczących dźwigu Wykonawca zobowiązany jest powiadomić Zamawiającego o przywróceniu urządzenia do pracy lub przeprowadzonych pracach.</w:t>
      </w:r>
    </w:p>
    <w:p w14:paraId="297C9FB2" w14:textId="0C4DB743" w:rsidR="005758AE" w:rsidRDefault="005758AE" w:rsidP="005758A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58AE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zobowiązuje się powiadomić Zamawiającego pisemnie o każdej zmianie adresu i nr telefonu oraz nr faksu.</w:t>
      </w:r>
    </w:p>
    <w:p w14:paraId="785C3022" w14:textId="7F729802" w:rsidR="005758AE" w:rsidRDefault="005758AE" w:rsidP="005758A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A67D8">
        <w:rPr>
          <w:rFonts w:asciiTheme="minorHAnsi" w:eastAsia="Times New Roman" w:hAnsiTheme="minorHAnsi" w:cstheme="minorHAnsi"/>
          <w:sz w:val="24"/>
          <w:szCs w:val="24"/>
          <w:lang w:eastAsia="pl-PL"/>
        </w:rPr>
        <w:t>W okresie gwarancji powstałe uszkodzenia usuwane będą na koszt Wykonawcy, a za uszkodzenia spowodowane przez użytkownika, kosztami obciążony będzie Zamawiający.</w:t>
      </w:r>
    </w:p>
    <w:p w14:paraId="6A3E7292" w14:textId="77777777" w:rsidR="00A7587D" w:rsidRDefault="00A7587D" w:rsidP="00A7587D">
      <w:pPr>
        <w:pStyle w:val="Akapitzlist"/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9280661" w14:textId="24EEFD27" w:rsidR="00CA67D8" w:rsidRPr="00A7587D" w:rsidRDefault="00A7587D" w:rsidP="00EF5D58">
      <w:pPr>
        <w:pStyle w:val="Akapitzlist"/>
        <w:spacing w:after="0" w:line="276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7587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 1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</w:t>
      </w:r>
    </w:p>
    <w:p w14:paraId="3067E59F" w14:textId="0383F50A" w:rsidR="00266F68" w:rsidRPr="00FD36E5" w:rsidRDefault="00463EF9" w:rsidP="006C26C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PRZEDSTAWIC</w:t>
      </w:r>
      <w:r w:rsidR="00F939CD"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IELE ZAMAWIAJĄCEGO I WYKONAWCY</w:t>
      </w:r>
    </w:p>
    <w:p w14:paraId="635672BE" w14:textId="77777777" w:rsidR="00986A4F" w:rsidRPr="00FD36E5" w:rsidRDefault="00986A4F" w:rsidP="00E00C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FD36E5">
        <w:rPr>
          <w:rFonts w:asciiTheme="minorHAnsi" w:hAnsiTheme="minorHAnsi" w:cstheme="minorHAnsi"/>
          <w:sz w:val="24"/>
          <w:szCs w:val="24"/>
        </w:rPr>
        <w:t>1. Wykonawca wskazuje następujące osoby skierowane do realizacji umowy:</w:t>
      </w:r>
    </w:p>
    <w:p w14:paraId="7ABC7813" w14:textId="03836123" w:rsidR="00986A4F" w:rsidRDefault="00986A4F" w:rsidP="00E00C7D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80F38">
        <w:rPr>
          <w:rFonts w:asciiTheme="minorHAnsi" w:hAnsiTheme="minorHAnsi" w:cstheme="minorHAnsi"/>
          <w:sz w:val="24"/>
          <w:szCs w:val="24"/>
        </w:rPr>
        <w:t xml:space="preserve">Do koordynowania i nadzorowania realizacji przedmiotu umowy ze strony Wykonawcy wyznacza się: ……………………………………...... e-mail: ………………………… i upoważnia się do podpisania protokołu przekazania dokumentacji oraz odbioru przedmiotu umowy. </w:t>
      </w:r>
    </w:p>
    <w:p w14:paraId="6E5EA396" w14:textId="0032C0F8" w:rsidR="00986A4F" w:rsidRDefault="00986A4F" w:rsidP="00E00C7D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80F38">
        <w:rPr>
          <w:rFonts w:asciiTheme="minorHAnsi" w:hAnsiTheme="minorHAnsi" w:cstheme="minorHAnsi"/>
          <w:sz w:val="24"/>
          <w:szCs w:val="24"/>
        </w:rPr>
        <w:t xml:space="preserve">Do kontroli realizacji obowiązków umownych ze strony Zamawiającego upoważnia się ………………….. e-mail: …………………………. </w:t>
      </w:r>
    </w:p>
    <w:p w14:paraId="5CAF63B9" w14:textId="1F5694C8" w:rsidR="00986A4F" w:rsidRPr="00D80F38" w:rsidRDefault="00986A4F" w:rsidP="00E00C7D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80F38">
        <w:rPr>
          <w:rFonts w:asciiTheme="minorHAnsi" w:hAnsiTheme="minorHAnsi" w:cstheme="minorHAnsi"/>
          <w:sz w:val="24"/>
          <w:szCs w:val="24"/>
        </w:rPr>
        <w:t>Upoważnia się ……………………… do dokonania odbioru i podpisania protokołu odbioru przedmiotu umowy.</w:t>
      </w:r>
    </w:p>
    <w:p w14:paraId="39A24B71" w14:textId="6C2B3B16" w:rsidR="00890949" w:rsidRPr="00F733BA" w:rsidRDefault="00986A4F" w:rsidP="00E00C7D">
      <w:pPr>
        <w:pStyle w:val="Akapitzlist"/>
        <w:numPr>
          <w:ilvl w:val="0"/>
          <w:numId w:val="2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80F38">
        <w:rPr>
          <w:rFonts w:asciiTheme="minorHAnsi" w:hAnsiTheme="minorHAnsi" w:cstheme="minorHAnsi"/>
          <w:sz w:val="24"/>
          <w:szCs w:val="24"/>
        </w:rPr>
        <w:t>Strony zastrzegają sobie prawo do zmiany osób określonych w ust</w:t>
      </w:r>
      <w:r w:rsidR="00E00C7D">
        <w:rPr>
          <w:rFonts w:asciiTheme="minorHAnsi" w:hAnsiTheme="minorHAnsi" w:cstheme="minorHAnsi"/>
          <w:sz w:val="24"/>
          <w:szCs w:val="24"/>
        </w:rPr>
        <w:t xml:space="preserve">. </w:t>
      </w:r>
      <w:r w:rsidRPr="00D80F38">
        <w:rPr>
          <w:rFonts w:asciiTheme="minorHAnsi" w:hAnsiTheme="minorHAnsi" w:cstheme="minorHAnsi"/>
          <w:sz w:val="24"/>
          <w:szCs w:val="24"/>
        </w:rPr>
        <w:t xml:space="preserve">1 </w:t>
      </w:r>
      <w:r w:rsidRPr="00D50D45">
        <w:rPr>
          <w:rFonts w:asciiTheme="minorHAnsi" w:hAnsiTheme="minorHAnsi" w:cstheme="minorHAnsi"/>
          <w:sz w:val="24"/>
          <w:szCs w:val="24"/>
        </w:rPr>
        <w:t xml:space="preserve">pkt </w:t>
      </w:r>
      <w:r w:rsidR="00A2630C" w:rsidRPr="00D50D45">
        <w:rPr>
          <w:rFonts w:asciiTheme="minorHAnsi" w:hAnsiTheme="minorHAnsi" w:cstheme="minorHAnsi"/>
          <w:sz w:val="24"/>
          <w:szCs w:val="24"/>
        </w:rPr>
        <w:t>a, b i c</w:t>
      </w:r>
      <w:r w:rsidRPr="00D50D45">
        <w:rPr>
          <w:rFonts w:asciiTheme="minorHAnsi" w:hAnsiTheme="minorHAnsi" w:cstheme="minorHAnsi"/>
          <w:sz w:val="24"/>
          <w:szCs w:val="24"/>
        </w:rPr>
        <w:t xml:space="preserve">. </w:t>
      </w:r>
      <w:r w:rsidRPr="00D80F38">
        <w:rPr>
          <w:rFonts w:asciiTheme="minorHAnsi" w:hAnsiTheme="minorHAnsi" w:cstheme="minorHAnsi"/>
          <w:sz w:val="24"/>
          <w:szCs w:val="24"/>
        </w:rPr>
        <w:t>O dokonaniu zmiany strony powiadamiają się na piśmie. Zmiana nie wymaga aneksu do umowy.</w:t>
      </w:r>
    </w:p>
    <w:p w14:paraId="03839C24" w14:textId="4B1694A2" w:rsidR="00A7587D" w:rsidRDefault="00A7587D" w:rsidP="00EF5D58">
      <w:pPr>
        <w:pStyle w:val="Akapitzlist"/>
        <w:spacing w:after="0" w:line="276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7587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§ 1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3C50F2B4" w14:textId="4CAFCB9B" w:rsidR="00A7587D" w:rsidRPr="00A7587D" w:rsidRDefault="00B40D97" w:rsidP="00B40D97">
      <w:pPr>
        <w:pStyle w:val="Akapitzlist"/>
        <w:spacing w:after="0" w:line="276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ODSTĄPIENIE OD UMOWY</w:t>
      </w:r>
    </w:p>
    <w:p w14:paraId="26F43832" w14:textId="7449BAE7" w:rsidR="00A7587D" w:rsidRDefault="00A7587D" w:rsidP="00B40D9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40D97">
        <w:rPr>
          <w:rFonts w:asciiTheme="minorHAnsi" w:hAnsiTheme="minorHAnsi" w:cstheme="minorHAnsi"/>
          <w:sz w:val="24"/>
          <w:szCs w:val="24"/>
        </w:rPr>
        <w:t>Wykonawca może odstąpić od umowy, jeżeli Zamawiający nie przekaże terenu robót w ciągu 10 dni po upływie wyznaczonego terminu.</w:t>
      </w:r>
    </w:p>
    <w:p w14:paraId="021CA870" w14:textId="2CBDCDA5" w:rsidR="00A7587D" w:rsidRPr="00B40D97" w:rsidRDefault="00A7587D" w:rsidP="00B40D9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40D97">
        <w:rPr>
          <w:rFonts w:asciiTheme="minorHAnsi" w:hAnsiTheme="minorHAnsi" w:cstheme="minorHAnsi"/>
          <w:sz w:val="24"/>
          <w:szCs w:val="24"/>
        </w:rPr>
        <w:t>Zamawiający może od umowy odstąpić, jeżeli:</w:t>
      </w:r>
    </w:p>
    <w:p w14:paraId="5277A966" w14:textId="4A8D0BFC" w:rsidR="00D80F38" w:rsidRDefault="00A7587D" w:rsidP="00B40D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D97">
        <w:rPr>
          <w:rFonts w:asciiTheme="minorHAnsi" w:hAnsiTheme="minorHAnsi" w:cstheme="minorHAnsi"/>
          <w:sz w:val="24"/>
          <w:szCs w:val="24"/>
        </w:rPr>
        <w:t>Wykonawca wykonuje Przedmiot umowy niezgodnie z niniejszą umową, warunkami technicznymi oraz innymi przepisami i obowiązującymi w tym względzie zwyczajami;</w:t>
      </w:r>
    </w:p>
    <w:p w14:paraId="180E473D" w14:textId="3ED7074A" w:rsidR="00B40D97" w:rsidRPr="00B40D97" w:rsidRDefault="00B40D97" w:rsidP="00B40D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D97">
        <w:rPr>
          <w:rFonts w:asciiTheme="minorHAnsi" w:hAnsiTheme="minorHAnsi"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</w:t>
      </w:r>
      <w:proofErr w:type="spellStart"/>
      <w:r w:rsidRPr="00B40D97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5746F7">
        <w:rPr>
          <w:rFonts w:asciiTheme="minorHAnsi" w:hAnsiTheme="minorHAnsi" w:cstheme="minorHAnsi"/>
          <w:sz w:val="24"/>
          <w:szCs w:val="24"/>
        </w:rPr>
        <w:t>.</w:t>
      </w:r>
      <w:r w:rsidRPr="00B40D97">
        <w:rPr>
          <w:rFonts w:asciiTheme="minorHAnsi" w:hAnsiTheme="minorHAnsi" w:cstheme="minorHAnsi"/>
          <w:sz w:val="24"/>
          <w:szCs w:val="24"/>
        </w:rPr>
        <w:t xml:space="preserve"> 2 Wykonawca może żądać wyłącznie wynagrodzenie należnego z tytułu wykonania części umowy.</w:t>
      </w:r>
    </w:p>
    <w:p w14:paraId="2011B15E" w14:textId="2F8F5E9B" w:rsidR="00B40D97" w:rsidRDefault="00B40D97" w:rsidP="00B40D9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D97">
        <w:rPr>
          <w:rFonts w:asciiTheme="minorHAnsi" w:hAnsiTheme="minorHAnsi" w:cstheme="minorHAnsi"/>
          <w:sz w:val="24"/>
          <w:szCs w:val="24"/>
        </w:rPr>
        <w:t>Odstąpienie od umowy musi nastąpić w formie pisemnej pod rygorem nieważności.</w:t>
      </w:r>
    </w:p>
    <w:p w14:paraId="2A2D3BF3" w14:textId="77777777" w:rsidR="005746F7" w:rsidRPr="00B40D97" w:rsidRDefault="005746F7" w:rsidP="005746F7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758343" w14:textId="214E4346" w:rsidR="00463EF9" w:rsidRPr="00FD36E5" w:rsidRDefault="00C06EFB" w:rsidP="005746F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36E5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80F38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7C394501" w14:textId="77777777" w:rsidR="00463EF9" w:rsidRPr="00FD36E5" w:rsidRDefault="00463EF9" w:rsidP="00B3718D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36E5">
        <w:rPr>
          <w:rFonts w:asciiTheme="minorHAnsi" w:hAnsiTheme="minorHAnsi" w:cstheme="minorHAnsi"/>
          <w:b/>
          <w:bCs/>
          <w:sz w:val="24"/>
          <w:szCs w:val="24"/>
        </w:rPr>
        <w:t>ZMIANY POSTANOWIEŃ UMOWY</w:t>
      </w:r>
    </w:p>
    <w:p w14:paraId="3C1922E3" w14:textId="7892EA46" w:rsidR="00133935" w:rsidRPr="00FD36E5" w:rsidRDefault="00AF6711" w:rsidP="00F45ED2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6711">
        <w:rPr>
          <w:rFonts w:asciiTheme="minorHAnsi" w:hAnsiTheme="minorHAnsi" w:cstheme="minorHAnsi"/>
          <w:color w:val="000000"/>
          <w:sz w:val="24"/>
          <w:szCs w:val="24"/>
        </w:rPr>
        <w:t>Wszelkie zmiany lub uzupełnienia treści umowy mogą być dokonywane wyłącznie w formie pisemnej pod rygorem nieważności</w:t>
      </w:r>
      <w:r w:rsidR="00133935" w:rsidRPr="00FD36E5">
        <w:rPr>
          <w:rFonts w:asciiTheme="minorHAnsi" w:hAnsiTheme="minorHAnsi" w:cstheme="minorHAnsi"/>
          <w:color w:val="000000"/>
          <w:sz w:val="24"/>
          <w:szCs w:val="24"/>
        </w:rPr>
        <w:t xml:space="preserve">, za wyjątkiem zmian wymienionych </w:t>
      </w:r>
      <w:r w:rsidR="00413BF9" w:rsidRPr="00A2630C">
        <w:rPr>
          <w:rFonts w:asciiTheme="minorHAnsi" w:hAnsiTheme="minorHAnsi" w:cstheme="minorHAnsi"/>
          <w:sz w:val="24"/>
          <w:szCs w:val="24"/>
        </w:rPr>
        <w:t>§ 1</w:t>
      </w:r>
      <w:r w:rsidR="005746F7" w:rsidRPr="00A2630C">
        <w:rPr>
          <w:rFonts w:asciiTheme="minorHAnsi" w:hAnsiTheme="minorHAnsi" w:cstheme="minorHAnsi"/>
          <w:sz w:val="24"/>
          <w:szCs w:val="24"/>
        </w:rPr>
        <w:t>1</w:t>
      </w:r>
      <w:r w:rsidR="00A2630C">
        <w:rPr>
          <w:rFonts w:asciiTheme="minorHAnsi" w:hAnsiTheme="minorHAnsi" w:cstheme="minorHAnsi"/>
          <w:sz w:val="24"/>
          <w:szCs w:val="24"/>
        </w:rPr>
        <w:t>.</w:t>
      </w:r>
    </w:p>
    <w:p w14:paraId="22350857" w14:textId="77777777" w:rsidR="00890949" w:rsidRPr="00FD36E5" w:rsidRDefault="00890949" w:rsidP="00F45ED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9EEF0C6" w14:textId="500F6F28" w:rsidR="00463EF9" w:rsidRPr="00FD36E5" w:rsidRDefault="00463EF9" w:rsidP="006C26C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</w:t>
      </w:r>
      <w:r w:rsidR="00AC068D"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1</w:t>
      </w:r>
      <w:r w:rsidR="00D80F3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2E978B5C" w14:textId="77777777" w:rsidR="00463EF9" w:rsidRPr="00FD36E5" w:rsidRDefault="00463EF9" w:rsidP="00B3718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ROZSTRZYGANIE SPORÓW</w:t>
      </w:r>
    </w:p>
    <w:p w14:paraId="678DC6B9" w14:textId="576C71FA" w:rsidR="00890949" w:rsidRDefault="00AF6711" w:rsidP="00AF6711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6711">
        <w:rPr>
          <w:rFonts w:asciiTheme="minorHAnsi" w:eastAsia="Times New Roman" w:hAnsiTheme="minorHAnsi" w:cstheme="minorHAnsi"/>
          <w:sz w:val="24"/>
          <w:szCs w:val="24"/>
          <w:lang w:eastAsia="pl-PL"/>
        </w:rPr>
        <w:t>Spory powstałe na tle realizacji umowy strony podają pod rozstrzygnięcie Sądu właściwego miejscowo dla siedziby Zamawiającego.</w:t>
      </w:r>
    </w:p>
    <w:p w14:paraId="765D66CC" w14:textId="77777777" w:rsidR="00AF6711" w:rsidRPr="00AF6711" w:rsidRDefault="00AF6711" w:rsidP="00AF6711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7CB5DB0" w14:textId="4F70A90B" w:rsidR="00463EF9" w:rsidRPr="00FD36E5" w:rsidRDefault="00AC068D" w:rsidP="006C26C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 1</w:t>
      </w:r>
      <w:r w:rsidR="00D80F3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1FD5CCAE" w14:textId="77777777" w:rsidR="00463EF9" w:rsidRPr="00FD36E5" w:rsidRDefault="00463EF9" w:rsidP="00B3718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POSTANOWIENIA KOŃCOWE</w:t>
      </w:r>
    </w:p>
    <w:p w14:paraId="6819FB56" w14:textId="4A0C0404" w:rsidR="00463EF9" w:rsidRDefault="00463EF9" w:rsidP="00F45ED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</w:pPr>
      <w:r w:rsidRPr="00B3718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sprawach nieuregulowanych niniejszą umową mają zastosowanie przepisy Kodeksu Cywilnego</w:t>
      </w:r>
      <w:r w:rsidRPr="00B3718D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.</w:t>
      </w:r>
    </w:p>
    <w:p w14:paraId="4A02E50B" w14:textId="5B5E52EB" w:rsidR="00EF5D58" w:rsidRPr="00EF5D58" w:rsidRDefault="00EF5D58" w:rsidP="00EF5D58">
      <w:pPr>
        <w:pStyle w:val="Akapitzlist"/>
        <w:numPr>
          <w:ilvl w:val="0"/>
          <w:numId w:val="25"/>
        </w:numPr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</w:pPr>
      <w:r w:rsidRPr="00EF5D58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Umowa niniejsza jest zwolniona ze stosowania ustawy z dnia 11 września 2019 r. Prawo Zamówień Publicznych (t.j. Dz. U. 2021 poz. 1129 ze zm.).</w:t>
      </w:r>
    </w:p>
    <w:p w14:paraId="324ADECC" w14:textId="77777777" w:rsidR="00B3718D" w:rsidRDefault="00B3718D" w:rsidP="00B3718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I</w:t>
      </w:r>
      <w:r w:rsidR="00463EF9" w:rsidRPr="00B3718D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ntegralna częścią umowy jest: oferta wykonawcy.</w:t>
      </w:r>
    </w:p>
    <w:p w14:paraId="2509F630" w14:textId="0A15F5D7" w:rsidR="00A2630C" w:rsidRPr="00CF0709" w:rsidRDefault="00F45ED2" w:rsidP="00CF070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</w:pPr>
      <w:r w:rsidRPr="00F45ED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Umowa niniejsza została sporządzona w dwóch jednobrzmiących egzemplarzach po jednym dla każdej ze stron.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14:paraId="52B48E71" w14:textId="77777777" w:rsidR="00F733BA" w:rsidRDefault="00F733BA" w:rsidP="00A2630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EDAEE1C" w14:textId="7155C4A4" w:rsidR="00463EF9" w:rsidRPr="00FD36E5" w:rsidRDefault="00463EF9" w:rsidP="00D50D45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ZAMAWIAJĄCY:</w:t>
      </w: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  <w:r w:rsidRPr="00FD36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  <w:t>WYKONAWCA:</w:t>
      </w:r>
    </w:p>
    <w:p w14:paraId="3AC07369" w14:textId="002AFA8F" w:rsidR="00D80F38" w:rsidRDefault="00D80F38" w:rsidP="00A2630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BDAF0F5" w14:textId="77777777" w:rsidR="00F733BA" w:rsidRPr="00FD36E5" w:rsidRDefault="00F733BA" w:rsidP="00A2630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617503F" w14:textId="4E5DD115" w:rsidR="005C3E7F" w:rsidRPr="00FD36E5" w:rsidRDefault="00463EF9" w:rsidP="00F733BA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</w:t>
      </w: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  <w:t xml:space="preserve">   </w:t>
      </w:r>
      <w:r w:rsidRPr="00FD36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  <w:t xml:space="preserve"> .............................................</w:t>
      </w:r>
    </w:p>
    <w:p w14:paraId="39712573" w14:textId="77777777" w:rsidR="005D0BBF" w:rsidRPr="00FD36E5" w:rsidRDefault="005D0BBF" w:rsidP="006C26C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</w:p>
    <w:p w14:paraId="7AC0E50B" w14:textId="5B0E06BE" w:rsidR="00A2630C" w:rsidRDefault="009F08A5" w:rsidP="00CF070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pl-PL"/>
        </w:rPr>
      </w:pPr>
      <w:r w:rsidRPr="00CF0709">
        <w:rPr>
          <w:rFonts w:asciiTheme="minorHAnsi" w:eastAsia="Times New Roman" w:hAnsiTheme="minorHAnsi" w:cstheme="minorHAnsi"/>
          <w:bCs/>
          <w:i/>
          <w:sz w:val="18"/>
          <w:szCs w:val="18"/>
          <w:lang w:eastAsia="pl-PL"/>
        </w:rPr>
        <w:t>*niepotrzebne skreślić</w:t>
      </w:r>
    </w:p>
    <w:p w14:paraId="44258F79" w14:textId="77777777" w:rsidR="00CF0709" w:rsidRPr="00CF0709" w:rsidRDefault="00CF0709" w:rsidP="00CF070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pl-PL"/>
        </w:rPr>
      </w:pPr>
    </w:p>
    <w:p w14:paraId="4D50549E" w14:textId="418A8945" w:rsidR="00AF6A7B" w:rsidRPr="00FD36E5" w:rsidRDefault="00A2630C" w:rsidP="001A5C84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FD36E5">
        <w:rPr>
          <w:rFonts w:asciiTheme="minorHAnsi" w:eastAsia="Times New Roman" w:hAnsiTheme="minorHAnsi" w:cstheme="minorHAnsi"/>
          <w:bCs/>
          <w:lang w:eastAsia="pl-PL"/>
        </w:rPr>
        <w:t>Załączn</w:t>
      </w:r>
      <w:r>
        <w:rPr>
          <w:rFonts w:asciiTheme="minorHAnsi" w:eastAsia="Times New Roman" w:hAnsiTheme="minorHAnsi" w:cstheme="minorHAnsi"/>
          <w:bCs/>
          <w:lang w:eastAsia="pl-PL"/>
        </w:rPr>
        <w:t>ik</w:t>
      </w:r>
      <w:r w:rsidR="00AF6A7B" w:rsidRPr="00FD36E5">
        <w:rPr>
          <w:rFonts w:asciiTheme="minorHAnsi" w:eastAsia="Times New Roman" w:hAnsiTheme="minorHAnsi" w:cstheme="minorHAnsi"/>
          <w:bCs/>
          <w:lang w:eastAsia="pl-PL"/>
        </w:rPr>
        <w:t>i do umowy :</w:t>
      </w:r>
    </w:p>
    <w:p w14:paraId="5EFC5CB4" w14:textId="766C7467" w:rsidR="005D0BBF" w:rsidRPr="00CF0709" w:rsidRDefault="00986A4F" w:rsidP="00CF070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FD36E5">
        <w:rPr>
          <w:rFonts w:asciiTheme="minorHAnsi" w:eastAsia="Times New Roman" w:hAnsiTheme="minorHAnsi" w:cstheme="minorHAnsi"/>
          <w:bCs/>
          <w:lang w:eastAsia="pl-PL"/>
        </w:rPr>
        <w:t>Oferta wykonawcy</w:t>
      </w:r>
    </w:p>
    <w:sectPr w:rsidR="005D0BBF" w:rsidRPr="00CF0709" w:rsidSect="00CF070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0E53" w14:textId="77777777" w:rsidR="0096503E" w:rsidRDefault="0096503E" w:rsidP="003E7790">
      <w:pPr>
        <w:spacing w:after="0" w:line="240" w:lineRule="auto"/>
      </w:pPr>
      <w:r>
        <w:separator/>
      </w:r>
    </w:p>
  </w:endnote>
  <w:endnote w:type="continuationSeparator" w:id="0">
    <w:p w14:paraId="1B7AC768" w14:textId="77777777" w:rsidR="0096503E" w:rsidRDefault="0096503E" w:rsidP="003E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476388"/>
      <w:docPartObj>
        <w:docPartGallery w:val="Page Numbers (Bottom of Page)"/>
        <w:docPartUnique/>
      </w:docPartObj>
    </w:sdtPr>
    <w:sdtContent>
      <w:p w14:paraId="6D8865D8" w14:textId="77777777" w:rsidR="003E7790" w:rsidRDefault="003E7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66">
          <w:rPr>
            <w:noProof/>
          </w:rPr>
          <w:t>10</w:t>
        </w:r>
        <w:r>
          <w:fldChar w:fldCharType="end"/>
        </w:r>
      </w:p>
    </w:sdtContent>
  </w:sdt>
  <w:p w14:paraId="24B802A3" w14:textId="77777777" w:rsidR="003E7790" w:rsidRDefault="003E7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4011" w14:textId="77777777" w:rsidR="0096503E" w:rsidRDefault="0096503E" w:rsidP="003E7790">
      <w:pPr>
        <w:spacing w:after="0" w:line="240" w:lineRule="auto"/>
      </w:pPr>
      <w:r>
        <w:separator/>
      </w:r>
    </w:p>
  </w:footnote>
  <w:footnote w:type="continuationSeparator" w:id="0">
    <w:p w14:paraId="7DE5693B" w14:textId="77777777" w:rsidR="0096503E" w:rsidRDefault="0096503E" w:rsidP="003E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C30"/>
    <w:multiLevelType w:val="hybridMultilevel"/>
    <w:tmpl w:val="BFEAEE42"/>
    <w:lvl w:ilvl="0" w:tplc="02166B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DA24B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E233F"/>
    <w:multiLevelType w:val="hybridMultilevel"/>
    <w:tmpl w:val="A7E0C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E5691"/>
    <w:multiLevelType w:val="hybridMultilevel"/>
    <w:tmpl w:val="1744EE4C"/>
    <w:lvl w:ilvl="0" w:tplc="614E8654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1D99"/>
    <w:multiLevelType w:val="hybridMultilevel"/>
    <w:tmpl w:val="3AC4D8A6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F2115D2"/>
    <w:multiLevelType w:val="hybridMultilevel"/>
    <w:tmpl w:val="B9DA9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572"/>
    <w:multiLevelType w:val="hybridMultilevel"/>
    <w:tmpl w:val="4F94743C"/>
    <w:lvl w:ilvl="0" w:tplc="728CFAB2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524"/>
    <w:multiLevelType w:val="hybridMultilevel"/>
    <w:tmpl w:val="4BE2A22C"/>
    <w:lvl w:ilvl="0" w:tplc="C980E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C1DFB"/>
    <w:multiLevelType w:val="hybridMultilevel"/>
    <w:tmpl w:val="7EC2636A"/>
    <w:lvl w:ilvl="0" w:tplc="0EECE1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D627F"/>
    <w:multiLevelType w:val="hybridMultilevel"/>
    <w:tmpl w:val="AD0AE224"/>
    <w:lvl w:ilvl="0" w:tplc="C980E6E4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1EF5450C"/>
    <w:multiLevelType w:val="hybridMultilevel"/>
    <w:tmpl w:val="F87C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F64C7"/>
    <w:multiLevelType w:val="hybridMultilevel"/>
    <w:tmpl w:val="F7946A18"/>
    <w:lvl w:ilvl="0" w:tplc="614E8654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A3DD9"/>
    <w:multiLevelType w:val="hybridMultilevel"/>
    <w:tmpl w:val="E2B27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442D9"/>
    <w:multiLevelType w:val="hybridMultilevel"/>
    <w:tmpl w:val="643A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E07ED1"/>
    <w:multiLevelType w:val="hybridMultilevel"/>
    <w:tmpl w:val="75C4451E"/>
    <w:lvl w:ilvl="0" w:tplc="2FEE3E82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3E2B480E"/>
    <w:multiLevelType w:val="hybridMultilevel"/>
    <w:tmpl w:val="D3DA1476"/>
    <w:lvl w:ilvl="0" w:tplc="492A3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/>
      </w:rPr>
    </w:lvl>
    <w:lvl w:ilvl="1" w:tplc="3B429B76">
      <w:start w:val="1"/>
      <w:numFmt w:val="lowerLetter"/>
      <w:lvlText w:val="%2)"/>
      <w:lvlJc w:val="left"/>
      <w:pPr>
        <w:ind w:firstLine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BD037F"/>
    <w:multiLevelType w:val="hybridMultilevel"/>
    <w:tmpl w:val="9BD0E288"/>
    <w:lvl w:ilvl="0" w:tplc="06DEE236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D57A71"/>
    <w:multiLevelType w:val="hybridMultilevel"/>
    <w:tmpl w:val="0606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4EE9"/>
    <w:multiLevelType w:val="hybridMultilevel"/>
    <w:tmpl w:val="F4CA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429B76">
      <w:start w:val="1"/>
      <w:numFmt w:val="lowerLetter"/>
      <w:lvlText w:val="%2)"/>
      <w:lvlJc w:val="left"/>
      <w:pPr>
        <w:ind w:firstLine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263AC8"/>
    <w:multiLevelType w:val="hybridMultilevel"/>
    <w:tmpl w:val="E1E497C8"/>
    <w:lvl w:ilvl="0" w:tplc="65EA40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46D6A"/>
    <w:multiLevelType w:val="hybridMultilevel"/>
    <w:tmpl w:val="EC16A99E"/>
    <w:lvl w:ilvl="0" w:tplc="32680D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C3106"/>
    <w:multiLevelType w:val="hybridMultilevel"/>
    <w:tmpl w:val="8E76A812"/>
    <w:lvl w:ilvl="0" w:tplc="F0382B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B64B3"/>
    <w:multiLevelType w:val="hybridMultilevel"/>
    <w:tmpl w:val="737CF372"/>
    <w:lvl w:ilvl="0" w:tplc="09E4E2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44FD5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09D2"/>
    <w:multiLevelType w:val="multilevel"/>
    <w:tmpl w:val="E2DC99B4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99C58D0"/>
    <w:multiLevelType w:val="hybridMultilevel"/>
    <w:tmpl w:val="E8F6B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997A60"/>
    <w:multiLevelType w:val="hybridMultilevel"/>
    <w:tmpl w:val="E24C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BEF164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E46FC"/>
    <w:multiLevelType w:val="hybridMultilevel"/>
    <w:tmpl w:val="7682E6F4"/>
    <w:lvl w:ilvl="0" w:tplc="FF889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4620F"/>
    <w:multiLevelType w:val="hybridMultilevel"/>
    <w:tmpl w:val="2D0A4A56"/>
    <w:lvl w:ilvl="0" w:tplc="614E8654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E30B3"/>
    <w:multiLevelType w:val="hybridMultilevel"/>
    <w:tmpl w:val="1F66F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8089">
    <w:abstractNumId w:val="9"/>
  </w:num>
  <w:num w:numId="2" w16cid:durableId="1835074547">
    <w:abstractNumId w:val="18"/>
  </w:num>
  <w:num w:numId="3" w16cid:durableId="2082094768">
    <w:abstractNumId w:val="21"/>
  </w:num>
  <w:num w:numId="4" w16cid:durableId="1247567381">
    <w:abstractNumId w:val="22"/>
  </w:num>
  <w:num w:numId="5" w16cid:durableId="2081947762">
    <w:abstractNumId w:val="0"/>
  </w:num>
  <w:num w:numId="6" w16cid:durableId="1462111342">
    <w:abstractNumId w:val="12"/>
  </w:num>
  <w:num w:numId="7" w16cid:durableId="1411148754">
    <w:abstractNumId w:val="17"/>
  </w:num>
  <w:num w:numId="8" w16cid:durableId="1120999500">
    <w:abstractNumId w:val="23"/>
  </w:num>
  <w:num w:numId="9" w16cid:durableId="2128429792">
    <w:abstractNumId w:val="14"/>
  </w:num>
  <w:num w:numId="10" w16cid:durableId="471824546">
    <w:abstractNumId w:val="15"/>
  </w:num>
  <w:num w:numId="11" w16cid:durableId="1146165783">
    <w:abstractNumId w:val="7"/>
  </w:num>
  <w:num w:numId="12" w16cid:durableId="448204590">
    <w:abstractNumId w:val="25"/>
  </w:num>
  <w:num w:numId="13" w16cid:durableId="1148546715">
    <w:abstractNumId w:val="24"/>
  </w:num>
  <w:num w:numId="14" w16cid:durableId="205414847">
    <w:abstractNumId w:val="13"/>
  </w:num>
  <w:num w:numId="15" w16cid:durableId="1184050717">
    <w:abstractNumId w:val="20"/>
  </w:num>
  <w:num w:numId="16" w16cid:durableId="263540427">
    <w:abstractNumId w:val="4"/>
  </w:num>
  <w:num w:numId="17" w16cid:durableId="261300285">
    <w:abstractNumId w:val="1"/>
  </w:num>
  <w:num w:numId="18" w16cid:durableId="461196947">
    <w:abstractNumId w:val="8"/>
  </w:num>
  <w:num w:numId="19" w16cid:durableId="250047748">
    <w:abstractNumId w:val="3"/>
  </w:num>
  <w:num w:numId="20" w16cid:durableId="544831811">
    <w:abstractNumId w:val="16"/>
  </w:num>
  <w:num w:numId="21" w16cid:durableId="1698659698">
    <w:abstractNumId w:val="19"/>
  </w:num>
  <w:num w:numId="22" w16cid:durableId="840856340">
    <w:abstractNumId w:val="5"/>
  </w:num>
  <w:num w:numId="23" w16cid:durableId="2013406307">
    <w:abstractNumId w:val="11"/>
  </w:num>
  <w:num w:numId="24" w16cid:durableId="2027972948">
    <w:abstractNumId w:val="6"/>
  </w:num>
  <w:num w:numId="25" w16cid:durableId="1110779796">
    <w:abstractNumId w:val="2"/>
  </w:num>
  <w:num w:numId="26" w16cid:durableId="272589567">
    <w:abstractNumId w:val="10"/>
  </w:num>
  <w:num w:numId="27" w16cid:durableId="1442995162">
    <w:abstractNumId w:val="26"/>
  </w:num>
  <w:num w:numId="28" w16cid:durableId="122960922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2A"/>
    <w:rsid w:val="000022EC"/>
    <w:rsid w:val="000111A0"/>
    <w:rsid w:val="00014E30"/>
    <w:rsid w:val="000177D5"/>
    <w:rsid w:val="00040CDE"/>
    <w:rsid w:val="00044989"/>
    <w:rsid w:val="00047E34"/>
    <w:rsid w:val="0005739F"/>
    <w:rsid w:val="00075C03"/>
    <w:rsid w:val="00084602"/>
    <w:rsid w:val="000940C2"/>
    <w:rsid w:val="000A0FCC"/>
    <w:rsid w:val="000A3DCE"/>
    <w:rsid w:val="000A6C49"/>
    <w:rsid w:val="000B0F97"/>
    <w:rsid w:val="000C0263"/>
    <w:rsid w:val="000D3794"/>
    <w:rsid w:val="000E3EA4"/>
    <w:rsid w:val="000E5C35"/>
    <w:rsid w:val="000E6840"/>
    <w:rsid w:val="000F79D0"/>
    <w:rsid w:val="00100894"/>
    <w:rsid w:val="001126DE"/>
    <w:rsid w:val="00114580"/>
    <w:rsid w:val="001233DF"/>
    <w:rsid w:val="00133935"/>
    <w:rsid w:val="0014110B"/>
    <w:rsid w:val="00143FF7"/>
    <w:rsid w:val="00153681"/>
    <w:rsid w:val="00154908"/>
    <w:rsid w:val="00164BA1"/>
    <w:rsid w:val="00170C48"/>
    <w:rsid w:val="00172BB7"/>
    <w:rsid w:val="001949A8"/>
    <w:rsid w:val="0019656E"/>
    <w:rsid w:val="001A5113"/>
    <w:rsid w:val="001A5C84"/>
    <w:rsid w:val="001B3D52"/>
    <w:rsid w:val="001B3EA4"/>
    <w:rsid w:val="001D152C"/>
    <w:rsid w:val="001E0BD2"/>
    <w:rsid w:val="001F501C"/>
    <w:rsid w:val="0020794C"/>
    <w:rsid w:val="00220B91"/>
    <w:rsid w:val="002365E4"/>
    <w:rsid w:val="002368BC"/>
    <w:rsid w:val="002376E7"/>
    <w:rsid w:val="00244C75"/>
    <w:rsid w:val="00250932"/>
    <w:rsid w:val="00260C1C"/>
    <w:rsid w:val="00266F68"/>
    <w:rsid w:val="00294C77"/>
    <w:rsid w:val="002A3472"/>
    <w:rsid w:val="002A7175"/>
    <w:rsid w:val="002A7580"/>
    <w:rsid w:val="002E2694"/>
    <w:rsid w:val="00301994"/>
    <w:rsid w:val="00313417"/>
    <w:rsid w:val="0032171E"/>
    <w:rsid w:val="00334A46"/>
    <w:rsid w:val="003458BE"/>
    <w:rsid w:val="00371C10"/>
    <w:rsid w:val="0037289A"/>
    <w:rsid w:val="00377064"/>
    <w:rsid w:val="00387E05"/>
    <w:rsid w:val="003A7262"/>
    <w:rsid w:val="003B62FA"/>
    <w:rsid w:val="003C47F8"/>
    <w:rsid w:val="003C7CDA"/>
    <w:rsid w:val="003E6666"/>
    <w:rsid w:val="003E7790"/>
    <w:rsid w:val="00402B99"/>
    <w:rsid w:val="00403C45"/>
    <w:rsid w:val="00405B9F"/>
    <w:rsid w:val="00410ABF"/>
    <w:rsid w:val="00413BF9"/>
    <w:rsid w:val="00417B50"/>
    <w:rsid w:val="00423F86"/>
    <w:rsid w:val="0042702D"/>
    <w:rsid w:val="0043609E"/>
    <w:rsid w:val="00447E53"/>
    <w:rsid w:val="00451005"/>
    <w:rsid w:val="0045573E"/>
    <w:rsid w:val="00457405"/>
    <w:rsid w:val="00460B67"/>
    <w:rsid w:val="0046171D"/>
    <w:rsid w:val="00463EF9"/>
    <w:rsid w:val="00466F19"/>
    <w:rsid w:val="00475B1A"/>
    <w:rsid w:val="0048696F"/>
    <w:rsid w:val="004874CE"/>
    <w:rsid w:val="00493803"/>
    <w:rsid w:val="00497B70"/>
    <w:rsid w:val="004A3F7A"/>
    <w:rsid w:val="004B229A"/>
    <w:rsid w:val="004B3480"/>
    <w:rsid w:val="004B3FBD"/>
    <w:rsid w:val="004B41D4"/>
    <w:rsid w:val="004C0B0E"/>
    <w:rsid w:val="004C77DF"/>
    <w:rsid w:val="004D5504"/>
    <w:rsid w:val="004D7898"/>
    <w:rsid w:val="004E22C9"/>
    <w:rsid w:val="005009AF"/>
    <w:rsid w:val="005100F0"/>
    <w:rsid w:val="00516AEA"/>
    <w:rsid w:val="00526F6A"/>
    <w:rsid w:val="00527629"/>
    <w:rsid w:val="005326D3"/>
    <w:rsid w:val="00565444"/>
    <w:rsid w:val="00570BC1"/>
    <w:rsid w:val="005746F7"/>
    <w:rsid w:val="005758AE"/>
    <w:rsid w:val="005776D2"/>
    <w:rsid w:val="00597119"/>
    <w:rsid w:val="005B7CFA"/>
    <w:rsid w:val="005C3E7F"/>
    <w:rsid w:val="005D0BBF"/>
    <w:rsid w:val="005D77C6"/>
    <w:rsid w:val="005F0FB6"/>
    <w:rsid w:val="00620ED8"/>
    <w:rsid w:val="00631AAE"/>
    <w:rsid w:val="00641065"/>
    <w:rsid w:val="0064646E"/>
    <w:rsid w:val="006507F3"/>
    <w:rsid w:val="00670A61"/>
    <w:rsid w:val="006806B6"/>
    <w:rsid w:val="00684AB1"/>
    <w:rsid w:val="006A645C"/>
    <w:rsid w:val="006B2792"/>
    <w:rsid w:val="006C26CE"/>
    <w:rsid w:val="006D19C1"/>
    <w:rsid w:val="006F1866"/>
    <w:rsid w:val="007069A2"/>
    <w:rsid w:val="007072A4"/>
    <w:rsid w:val="00717E02"/>
    <w:rsid w:val="00725181"/>
    <w:rsid w:val="007344A4"/>
    <w:rsid w:val="00741648"/>
    <w:rsid w:val="0074660A"/>
    <w:rsid w:val="00747D81"/>
    <w:rsid w:val="007502B8"/>
    <w:rsid w:val="00750E7C"/>
    <w:rsid w:val="0077587D"/>
    <w:rsid w:val="00791871"/>
    <w:rsid w:val="0079300C"/>
    <w:rsid w:val="007A362B"/>
    <w:rsid w:val="007A480B"/>
    <w:rsid w:val="007A541C"/>
    <w:rsid w:val="007C3884"/>
    <w:rsid w:val="007D445C"/>
    <w:rsid w:val="007D4AE3"/>
    <w:rsid w:val="007E13E4"/>
    <w:rsid w:val="0080143E"/>
    <w:rsid w:val="00802A4F"/>
    <w:rsid w:val="00812821"/>
    <w:rsid w:val="00814638"/>
    <w:rsid w:val="00817A9B"/>
    <w:rsid w:val="0082013E"/>
    <w:rsid w:val="00820F8D"/>
    <w:rsid w:val="00831AEC"/>
    <w:rsid w:val="00836492"/>
    <w:rsid w:val="00844E6F"/>
    <w:rsid w:val="00851DDE"/>
    <w:rsid w:val="00870BC0"/>
    <w:rsid w:val="0087449C"/>
    <w:rsid w:val="008767A5"/>
    <w:rsid w:val="008841BE"/>
    <w:rsid w:val="00884BD7"/>
    <w:rsid w:val="00885A73"/>
    <w:rsid w:val="008877EB"/>
    <w:rsid w:val="00890949"/>
    <w:rsid w:val="008B20D4"/>
    <w:rsid w:val="008C0C44"/>
    <w:rsid w:val="008C642A"/>
    <w:rsid w:val="008C6540"/>
    <w:rsid w:val="008E3202"/>
    <w:rsid w:val="008F21A4"/>
    <w:rsid w:val="008F560C"/>
    <w:rsid w:val="008F6F1B"/>
    <w:rsid w:val="00916D47"/>
    <w:rsid w:val="00932775"/>
    <w:rsid w:val="0096503E"/>
    <w:rsid w:val="0096636B"/>
    <w:rsid w:val="009756D0"/>
    <w:rsid w:val="00986A4F"/>
    <w:rsid w:val="00993139"/>
    <w:rsid w:val="009A00BA"/>
    <w:rsid w:val="009A7DEB"/>
    <w:rsid w:val="009B02C5"/>
    <w:rsid w:val="009B17A2"/>
    <w:rsid w:val="009B2A58"/>
    <w:rsid w:val="009B7901"/>
    <w:rsid w:val="009C208D"/>
    <w:rsid w:val="009C61BE"/>
    <w:rsid w:val="009D63C1"/>
    <w:rsid w:val="009E21C2"/>
    <w:rsid w:val="009E30EC"/>
    <w:rsid w:val="009E5FD9"/>
    <w:rsid w:val="009F08A5"/>
    <w:rsid w:val="009F3FC1"/>
    <w:rsid w:val="009F44A9"/>
    <w:rsid w:val="00A00ED5"/>
    <w:rsid w:val="00A03966"/>
    <w:rsid w:val="00A13E4E"/>
    <w:rsid w:val="00A15277"/>
    <w:rsid w:val="00A20801"/>
    <w:rsid w:val="00A2094E"/>
    <w:rsid w:val="00A25AFB"/>
    <w:rsid w:val="00A2630C"/>
    <w:rsid w:val="00A31323"/>
    <w:rsid w:val="00A3334C"/>
    <w:rsid w:val="00A44E85"/>
    <w:rsid w:val="00A70DC1"/>
    <w:rsid w:val="00A7171A"/>
    <w:rsid w:val="00A71B2F"/>
    <w:rsid w:val="00A71F4C"/>
    <w:rsid w:val="00A73BA5"/>
    <w:rsid w:val="00A7587D"/>
    <w:rsid w:val="00A801DF"/>
    <w:rsid w:val="00A80E18"/>
    <w:rsid w:val="00A87C55"/>
    <w:rsid w:val="00A93682"/>
    <w:rsid w:val="00A95D38"/>
    <w:rsid w:val="00AA4364"/>
    <w:rsid w:val="00AA6D64"/>
    <w:rsid w:val="00AB274C"/>
    <w:rsid w:val="00AB579D"/>
    <w:rsid w:val="00AC068D"/>
    <w:rsid w:val="00AE1C8A"/>
    <w:rsid w:val="00AE7B69"/>
    <w:rsid w:val="00AF1126"/>
    <w:rsid w:val="00AF6711"/>
    <w:rsid w:val="00AF6A7B"/>
    <w:rsid w:val="00B02789"/>
    <w:rsid w:val="00B158B3"/>
    <w:rsid w:val="00B2671F"/>
    <w:rsid w:val="00B35477"/>
    <w:rsid w:val="00B3718D"/>
    <w:rsid w:val="00B40D97"/>
    <w:rsid w:val="00B41E26"/>
    <w:rsid w:val="00B52A45"/>
    <w:rsid w:val="00B776CA"/>
    <w:rsid w:val="00B80F89"/>
    <w:rsid w:val="00B8364A"/>
    <w:rsid w:val="00B90C0A"/>
    <w:rsid w:val="00B951CC"/>
    <w:rsid w:val="00B95A87"/>
    <w:rsid w:val="00B96C6D"/>
    <w:rsid w:val="00BA4113"/>
    <w:rsid w:val="00BA4257"/>
    <w:rsid w:val="00BB1729"/>
    <w:rsid w:val="00BB249F"/>
    <w:rsid w:val="00BB4160"/>
    <w:rsid w:val="00BB7293"/>
    <w:rsid w:val="00BD4562"/>
    <w:rsid w:val="00BE03C5"/>
    <w:rsid w:val="00BF5E80"/>
    <w:rsid w:val="00BF78A3"/>
    <w:rsid w:val="00C06EFB"/>
    <w:rsid w:val="00C211B7"/>
    <w:rsid w:val="00C25BD7"/>
    <w:rsid w:val="00C35FC1"/>
    <w:rsid w:val="00C46F8A"/>
    <w:rsid w:val="00C64D7D"/>
    <w:rsid w:val="00C730B5"/>
    <w:rsid w:val="00C85FD8"/>
    <w:rsid w:val="00C86F11"/>
    <w:rsid w:val="00C93D70"/>
    <w:rsid w:val="00CA67D8"/>
    <w:rsid w:val="00CC1723"/>
    <w:rsid w:val="00CC464E"/>
    <w:rsid w:val="00CC4A76"/>
    <w:rsid w:val="00CF0709"/>
    <w:rsid w:val="00CF3279"/>
    <w:rsid w:val="00D00957"/>
    <w:rsid w:val="00D040F9"/>
    <w:rsid w:val="00D3256F"/>
    <w:rsid w:val="00D41CD6"/>
    <w:rsid w:val="00D50D45"/>
    <w:rsid w:val="00D53255"/>
    <w:rsid w:val="00D70BAB"/>
    <w:rsid w:val="00D75D9B"/>
    <w:rsid w:val="00D77CE1"/>
    <w:rsid w:val="00D80F38"/>
    <w:rsid w:val="00D81F1F"/>
    <w:rsid w:val="00D84EC4"/>
    <w:rsid w:val="00D920EE"/>
    <w:rsid w:val="00D9639F"/>
    <w:rsid w:val="00DA55C6"/>
    <w:rsid w:val="00DB7231"/>
    <w:rsid w:val="00DD2A8F"/>
    <w:rsid w:val="00DD6463"/>
    <w:rsid w:val="00DD6765"/>
    <w:rsid w:val="00DF46A4"/>
    <w:rsid w:val="00DF472C"/>
    <w:rsid w:val="00DF5035"/>
    <w:rsid w:val="00E00C7D"/>
    <w:rsid w:val="00E0240B"/>
    <w:rsid w:val="00E17196"/>
    <w:rsid w:val="00E215AA"/>
    <w:rsid w:val="00E27357"/>
    <w:rsid w:val="00E32808"/>
    <w:rsid w:val="00E34B70"/>
    <w:rsid w:val="00E466F5"/>
    <w:rsid w:val="00E647E6"/>
    <w:rsid w:val="00E73DC5"/>
    <w:rsid w:val="00E810C9"/>
    <w:rsid w:val="00E8471A"/>
    <w:rsid w:val="00E90F3C"/>
    <w:rsid w:val="00ED42E4"/>
    <w:rsid w:val="00ED6878"/>
    <w:rsid w:val="00EF043F"/>
    <w:rsid w:val="00EF5D58"/>
    <w:rsid w:val="00EF7E54"/>
    <w:rsid w:val="00F02A8C"/>
    <w:rsid w:val="00F05695"/>
    <w:rsid w:val="00F26021"/>
    <w:rsid w:val="00F45ED2"/>
    <w:rsid w:val="00F47B22"/>
    <w:rsid w:val="00F500E1"/>
    <w:rsid w:val="00F52392"/>
    <w:rsid w:val="00F558A8"/>
    <w:rsid w:val="00F62A91"/>
    <w:rsid w:val="00F733BA"/>
    <w:rsid w:val="00F76D0E"/>
    <w:rsid w:val="00F939CD"/>
    <w:rsid w:val="00F943A1"/>
    <w:rsid w:val="00F97AD5"/>
    <w:rsid w:val="00FA11C9"/>
    <w:rsid w:val="00FA556B"/>
    <w:rsid w:val="00FB07A9"/>
    <w:rsid w:val="00FB4143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3C1F"/>
  <w15:chartTrackingRefBased/>
  <w15:docId w15:val="{ADF13CEB-DE16-4326-9544-DE280EB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EF9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3EF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463EF9"/>
    <w:pPr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wowa">
    <w:name w:val="Sowowa"/>
    <w:basedOn w:val="Normalny"/>
    <w:uiPriority w:val="99"/>
    <w:rsid w:val="00463EF9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463EF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D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7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79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02A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457405"/>
    <w:pPr>
      <w:suppressAutoHyphens/>
      <w:autoSpaceDN w:val="0"/>
      <w:spacing w:after="0" w:line="240" w:lineRule="auto"/>
      <w:ind w:firstLine="360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Wypunktowanie">
    <w:name w:val="Wypunktowanie"/>
    <w:basedOn w:val="Normalny"/>
    <w:uiPriority w:val="99"/>
    <w:rsid w:val="00F939CD"/>
    <w:pPr>
      <w:numPr>
        <w:numId w:val="4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customStyle="1" w:styleId="p2">
    <w:name w:val="p2"/>
    <w:basedOn w:val="Normalny"/>
    <w:uiPriority w:val="99"/>
    <w:rsid w:val="00F939CD"/>
    <w:pPr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74C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74CE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A55C6"/>
    <w:pPr>
      <w:spacing w:after="0" w:line="240" w:lineRule="auto"/>
      <w:ind w:firstLine="360"/>
    </w:pPr>
    <w:rPr>
      <w:rFonts w:ascii="Times New Roman" w:eastAsia="Times New Roman" w:hAnsi="Times New Roman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5C6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F763-457D-4AE4-B862-851DD6E7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Jagoda-Wojnarowicz</dc:creator>
  <cp:keywords/>
  <dc:description/>
  <cp:lastModifiedBy>DPS Ząbkowice</cp:lastModifiedBy>
  <cp:revision>4</cp:revision>
  <cp:lastPrinted>2020-06-26T07:01:00Z</cp:lastPrinted>
  <dcterms:created xsi:type="dcterms:W3CDTF">2022-07-29T07:23:00Z</dcterms:created>
  <dcterms:modified xsi:type="dcterms:W3CDTF">2022-08-01T08:29:00Z</dcterms:modified>
</cp:coreProperties>
</file>